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716"/>
      </w:tblGrid>
      <w:tr w:rsidR="00856607" w:rsidRPr="008A2A57" w:rsidTr="00764729"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07" w:rsidRPr="008A2A57" w:rsidRDefault="000E36A2" w:rsidP="008A2A57">
            <w:pPr>
              <w:pStyle w:val="Nadpis3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A2A57">
              <w:rPr>
                <w:b/>
                <w:sz w:val="18"/>
                <w:szCs w:val="18"/>
              </w:rPr>
              <w:t>Výživa</w:t>
            </w:r>
            <w:r w:rsidR="00ED2418">
              <w:rPr>
                <w:b/>
                <w:sz w:val="18"/>
                <w:szCs w:val="18"/>
              </w:rPr>
              <w:t xml:space="preserve"> a </w:t>
            </w:r>
            <w:r w:rsidRPr="008A2A57">
              <w:rPr>
                <w:b/>
                <w:sz w:val="18"/>
                <w:szCs w:val="18"/>
              </w:rPr>
              <w:t>Bechtěrevova choroba</w:t>
            </w:r>
            <w:r w:rsidR="00E12D87">
              <w:rPr>
                <w:b/>
                <w:sz w:val="18"/>
                <w:szCs w:val="18"/>
              </w:rPr>
              <w:t xml:space="preserve"> – aktuální doporučení britské NASS</w:t>
            </w:r>
          </w:p>
        </w:tc>
      </w:tr>
    </w:tbl>
    <w:p w:rsidR="00EC3BEE" w:rsidRPr="00E3636B" w:rsidRDefault="00EC3BEE" w:rsidP="00C520B1">
      <w:pPr>
        <w:spacing w:after="60"/>
        <w:jc w:val="both"/>
        <w:rPr>
          <w:rFonts w:cs="Arial"/>
        </w:rPr>
      </w:pPr>
    </w:p>
    <w:p w:rsidR="00856607" w:rsidRPr="00C520B1" w:rsidRDefault="00856607" w:rsidP="002561FC">
      <w:pPr>
        <w:spacing w:after="60"/>
        <w:jc w:val="center"/>
        <w:rPr>
          <w:rFonts w:cs="Arial"/>
          <w:shadow/>
        </w:rPr>
      </w:pPr>
      <w:r w:rsidRPr="00C520B1">
        <w:rPr>
          <w:rFonts w:cs="Arial"/>
          <w:shadow/>
        </w:rPr>
        <w:t xml:space="preserve">Autor: </w:t>
      </w:r>
      <w:r w:rsidR="002561FC">
        <w:rPr>
          <w:rFonts w:cs="Arial"/>
          <w:shadow/>
        </w:rPr>
        <w:t>NASS (britské Národní sdružení pro Bechtěrevovu chorobu)</w:t>
      </w:r>
    </w:p>
    <w:p w:rsidR="008A7544" w:rsidRPr="00C520B1" w:rsidRDefault="004321FF" w:rsidP="002561FC">
      <w:pPr>
        <w:spacing w:after="60"/>
        <w:jc w:val="center"/>
        <w:rPr>
          <w:rFonts w:cs="Arial"/>
        </w:rPr>
      </w:pPr>
      <w:r w:rsidRPr="00C520B1">
        <w:rPr>
          <w:rFonts w:cs="Arial"/>
        </w:rPr>
        <w:t xml:space="preserve">Webová stránka: </w:t>
      </w:r>
      <w:hyperlink r:id="rId8" w:history="1">
        <w:r w:rsidR="00E9766B" w:rsidRPr="00E9766B">
          <w:rPr>
            <w:rStyle w:val="Hypertextovodkaz"/>
            <w:rFonts w:cs="Arial"/>
          </w:rPr>
          <w:t>www.nass.co.uk/about-as/li</w:t>
        </w:r>
        <w:r w:rsidR="00E9766B" w:rsidRPr="00E9766B">
          <w:rPr>
            <w:rStyle w:val="Hypertextovodkaz"/>
            <w:rFonts w:cs="Arial"/>
          </w:rPr>
          <w:t>v</w:t>
        </w:r>
        <w:r w:rsidR="00E9766B" w:rsidRPr="00E9766B">
          <w:rPr>
            <w:rStyle w:val="Hypertextovodkaz"/>
            <w:rFonts w:cs="Arial"/>
          </w:rPr>
          <w:t>ing-well-with-as/diet-and-as/</w:t>
        </w:r>
      </w:hyperlink>
    </w:p>
    <w:p w:rsidR="00C520B1" w:rsidRDefault="00C520B1" w:rsidP="002561FC">
      <w:pPr>
        <w:spacing w:before="120" w:after="60"/>
        <w:jc w:val="both"/>
        <w:rPr>
          <w:rFonts w:cs="Arial"/>
        </w:rPr>
      </w:pPr>
      <w:r w:rsidRPr="00C520B1">
        <w:rPr>
          <w:rStyle w:val="hps"/>
          <w:rFonts w:cs="Arial"/>
        </w:rPr>
        <w:t>Trpíte</w:t>
      </w:r>
      <w:r w:rsidR="00241815" w:rsidRPr="00C520B1">
        <w:rPr>
          <w:rStyle w:val="hps"/>
          <w:rFonts w:cs="Arial"/>
        </w:rPr>
        <w:t>-li</w:t>
      </w:r>
      <w:r w:rsidR="00241815" w:rsidRPr="00C520B1">
        <w:rPr>
          <w:rFonts w:cs="Arial"/>
        </w:rPr>
        <w:t xml:space="preserve"> </w:t>
      </w:r>
      <w:r w:rsidR="00241815" w:rsidRPr="00C520B1">
        <w:rPr>
          <w:rStyle w:val="hps"/>
          <w:rFonts w:cs="Arial"/>
        </w:rPr>
        <w:t>dlouhodob</w:t>
      </w:r>
      <w:r>
        <w:rPr>
          <w:rStyle w:val="hps"/>
          <w:rFonts w:cs="Arial"/>
        </w:rPr>
        <w:t>ě chronickou nemocí</w:t>
      </w:r>
      <w:r w:rsidR="00241815" w:rsidRPr="00C520B1">
        <w:rPr>
          <w:rFonts w:cs="Arial"/>
        </w:rPr>
        <w:t xml:space="preserve">, jako je </w:t>
      </w:r>
      <w:r>
        <w:rPr>
          <w:rStyle w:val="hps"/>
          <w:rFonts w:cs="Arial"/>
        </w:rPr>
        <w:t xml:space="preserve">například Bechtěrevova choroba, pak </w:t>
      </w:r>
      <w:r w:rsidR="002A229D">
        <w:rPr>
          <w:rStyle w:val="hps"/>
          <w:rFonts w:cs="Arial"/>
        </w:rPr>
        <w:t xml:space="preserve">je </w:t>
      </w:r>
      <w:r w:rsidR="00241815" w:rsidRPr="00C520B1">
        <w:rPr>
          <w:rStyle w:val="hps"/>
          <w:rFonts w:cs="Arial"/>
        </w:rPr>
        <w:t>důležit</w:t>
      </w:r>
      <w:r w:rsidR="002A229D">
        <w:rPr>
          <w:rStyle w:val="hps"/>
          <w:rFonts w:cs="Arial"/>
        </w:rPr>
        <w:t>é</w:t>
      </w:r>
      <w:r w:rsidR="00241815" w:rsidRPr="00C520B1">
        <w:rPr>
          <w:rFonts w:cs="Arial"/>
        </w:rPr>
        <w:t xml:space="preserve">, </w:t>
      </w:r>
      <w:r>
        <w:rPr>
          <w:rFonts w:cs="Arial"/>
        </w:rPr>
        <w:t>abyste se dobře</w:t>
      </w:r>
      <w:r w:rsidR="00ED2418">
        <w:rPr>
          <w:rFonts w:cs="Arial"/>
        </w:rPr>
        <w:t xml:space="preserve"> a </w:t>
      </w:r>
      <w:r>
        <w:rPr>
          <w:rFonts w:cs="Arial"/>
        </w:rPr>
        <w:t>zdravě stravovali.</w:t>
      </w:r>
      <w:r w:rsidR="00241815" w:rsidRPr="00C520B1">
        <w:rPr>
          <w:rFonts w:cs="Arial"/>
        </w:rPr>
        <w:t xml:space="preserve">, </w:t>
      </w:r>
      <w:r w:rsidR="00241815" w:rsidRPr="00C520B1">
        <w:rPr>
          <w:rStyle w:val="hps"/>
          <w:rFonts w:cs="Arial"/>
        </w:rPr>
        <w:t>Klíčem k</w:t>
      </w:r>
      <w:r>
        <w:rPr>
          <w:rStyle w:val="hps"/>
          <w:rFonts w:cs="Arial"/>
        </w:rPr>
        <w:t>e</w:t>
      </w:r>
      <w:r w:rsidR="00241815" w:rsidRPr="00C520B1">
        <w:rPr>
          <w:rFonts w:cs="Arial"/>
        </w:rPr>
        <w:t xml:space="preserve"> </w:t>
      </w:r>
      <w:r w:rsidR="00241815" w:rsidRPr="00C520B1">
        <w:rPr>
          <w:rStyle w:val="hps"/>
          <w:rFonts w:cs="Arial"/>
        </w:rPr>
        <w:t>zdravé</w:t>
      </w:r>
      <w:r w:rsidR="00241815" w:rsidRPr="00C520B1">
        <w:rPr>
          <w:rFonts w:cs="Arial"/>
        </w:rPr>
        <w:t xml:space="preserve"> </w:t>
      </w:r>
      <w:r>
        <w:rPr>
          <w:rStyle w:val="hps"/>
          <w:rFonts w:cs="Arial"/>
        </w:rPr>
        <w:t>stravě</w:t>
      </w:r>
      <w:r w:rsidR="00241815" w:rsidRPr="00C520B1">
        <w:rPr>
          <w:rStyle w:val="hps"/>
          <w:rFonts w:cs="Arial"/>
        </w:rPr>
        <w:t xml:space="preserve"> jsou</w:t>
      </w:r>
      <w:r>
        <w:rPr>
          <w:rStyle w:val="hps"/>
          <w:rFonts w:cs="Arial"/>
        </w:rPr>
        <w:t xml:space="preserve"> následující zásady</w:t>
      </w:r>
      <w:r w:rsidR="00241815" w:rsidRPr="00C520B1">
        <w:rPr>
          <w:rFonts w:cs="Arial"/>
        </w:rPr>
        <w:t>:</w:t>
      </w:r>
    </w:p>
    <w:p w:rsidR="00C520B1" w:rsidRDefault="00241815" w:rsidP="008F5108">
      <w:pPr>
        <w:pStyle w:val="Odstavecseseznamem"/>
        <w:numPr>
          <w:ilvl w:val="0"/>
          <w:numId w:val="1"/>
        </w:numPr>
        <w:spacing w:after="60"/>
        <w:jc w:val="both"/>
        <w:rPr>
          <w:rStyle w:val="hps"/>
          <w:rFonts w:cs="Arial"/>
        </w:rPr>
      </w:pPr>
      <w:r w:rsidRPr="00C520B1">
        <w:rPr>
          <w:rStyle w:val="hps"/>
          <w:rFonts w:cs="Arial"/>
        </w:rPr>
        <w:t>jíst</w:t>
      </w:r>
      <w:r w:rsidRPr="00C520B1">
        <w:rPr>
          <w:rFonts w:cs="Arial"/>
        </w:rPr>
        <w:t xml:space="preserve"> </w:t>
      </w:r>
      <w:r w:rsidR="00C520B1">
        <w:rPr>
          <w:rStyle w:val="hps"/>
          <w:rFonts w:cs="Arial"/>
        </w:rPr>
        <w:t>vhod</w:t>
      </w:r>
      <w:r w:rsidRPr="00C520B1">
        <w:rPr>
          <w:rStyle w:val="hps"/>
          <w:rFonts w:cs="Arial"/>
        </w:rPr>
        <w:t>né</w:t>
      </w:r>
      <w:r w:rsidRPr="00C520B1">
        <w:rPr>
          <w:rFonts w:cs="Arial"/>
        </w:rPr>
        <w:t xml:space="preserve"> </w:t>
      </w:r>
      <w:r w:rsidRPr="00C520B1">
        <w:rPr>
          <w:rStyle w:val="hps"/>
          <w:rFonts w:cs="Arial"/>
        </w:rPr>
        <w:t>množství jídla</w:t>
      </w:r>
      <w:r w:rsidR="00C520B1" w:rsidRPr="00C520B1">
        <w:rPr>
          <w:rStyle w:val="hps"/>
          <w:rFonts w:cs="Arial"/>
        </w:rPr>
        <w:t xml:space="preserve"> odpovídající vaší</w:t>
      </w:r>
      <w:r w:rsidRPr="00C520B1">
        <w:rPr>
          <w:rStyle w:val="hps"/>
          <w:rFonts w:cs="Arial"/>
        </w:rPr>
        <w:t xml:space="preserve"> </w:t>
      </w:r>
      <w:r w:rsidR="00C520B1">
        <w:rPr>
          <w:rStyle w:val="hps"/>
          <w:rFonts w:cs="Arial"/>
        </w:rPr>
        <w:t xml:space="preserve">fyzické </w:t>
      </w:r>
      <w:r w:rsidRPr="00C520B1">
        <w:rPr>
          <w:rStyle w:val="hps"/>
          <w:rFonts w:cs="Arial"/>
        </w:rPr>
        <w:t>aktiv</w:t>
      </w:r>
      <w:r w:rsidR="00C520B1" w:rsidRPr="00C520B1">
        <w:rPr>
          <w:rStyle w:val="hps"/>
          <w:rFonts w:cs="Arial"/>
        </w:rPr>
        <w:t>itě</w:t>
      </w:r>
      <w:r w:rsidR="00C520B1">
        <w:rPr>
          <w:rStyle w:val="hps"/>
          <w:rFonts w:cs="Arial"/>
        </w:rPr>
        <w:t>.</w:t>
      </w:r>
    </w:p>
    <w:p w:rsidR="00241815" w:rsidRDefault="00C520B1" w:rsidP="008F5108">
      <w:pPr>
        <w:pStyle w:val="Odstavecseseznamem"/>
        <w:numPr>
          <w:ilvl w:val="0"/>
          <w:numId w:val="1"/>
        </w:numPr>
        <w:spacing w:after="60"/>
        <w:jc w:val="both"/>
        <w:rPr>
          <w:rStyle w:val="hps"/>
          <w:rFonts w:cs="Arial"/>
        </w:rPr>
      </w:pPr>
      <w:r>
        <w:rPr>
          <w:rStyle w:val="hps"/>
          <w:rFonts w:cs="Arial"/>
        </w:rPr>
        <w:t>volit takový sortiment</w:t>
      </w:r>
      <w:r w:rsidR="00241815" w:rsidRPr="00C520B1">
        <w:rPr>
          <w:rStyle w:val="hps"/>
          <w:rFonts w:cs="Arial"/>
        </w:rPr>
        <w:t xml:space="preserve"> potravin</w:t>
      </w:r>
      <w:r w:rsidR="00241815" w:rsidRPr="00C520B1">
        <w:rPr>
          <w:rFonts w:cs="Arial"/>
        </w:rPr>
        <w:t xml:space="preserve">, </w:t>
      </w:r>
      <w:r>
        <w:rPr>
          <w:rFonts w:cs="Arial"/>
        </w:rPr>
        <w:t>abyste si byli jisti, že vaše strava bude vyvážená</w:t>
      </w:r>
      <w:r w:rsidR="002561FC">
        <w:rPr>
          <w:rFonts w:cs="Arial"/>
        </w:rPr>
        <w:t>.</w:t>
      </w:r>
    </w:p>
    <w:p w:rsidR="00F36FC0" w:rsidRDefault="00241815" w:rsidP="001566B6">
      <w:pPr>
        <w:pStyle w:val="Nadpis4"/>
        <w:rPr>
          <w:rStyle w:val="hps"/>
          <w:rFonts w:cs="Arial"/>
        </w:rPr>
      </w:pPr>
      <w:r w:rsidRPr="00C520B1">
        <w:rPr>
          <w:rStyle w:val="hps"/>
          <w:rFonts w:cs="Arial"/>
        </w:rPr>
        <w:t>Udržování</w:t>
      </w:r>
      <w:r w:rsidRPr="00C520B1">
        <w:t xml:space="preserve"> </w:t>
      </w:r>
      <w:r w:rsidRPr="00C520B1">
        <w:rPr>
          <w:rStyle w:val="hps"/>
          <w:rFonts w:cs="Arial"/>
        </w:rPr>
        <w:t>zdravé hmotnosti</w:t>
      </w:r>
    </w:p>
    <w:p w:rsidR="00241815" w:rsidRPr="00C520B1" w:rsidRDefault="002A229D" w:rsidP="00C520B1">
      <w:pPr>
        <w:pStyle w:val="Normlnweb"/>
        <w:spacing w:before="0" w:after="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26035</wp:posOffset>
            </wp:positionV>
            <wp:extent cx="1584960" cy="1529080"/>
            <wp:effectExtent l="19050" t="0" r="0" b="0"/>
            <wp:wrapSquare wrapText="bothSides"/>
            <wp:docPr id="4" name="obrázek 4" descr="http://www.nass.co.uk/silo/images/weighing-scales_167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ss.co.uk/silo/images/weighing-scales_167x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815" w:rsidRPr="00C520B1">
        <w:rPr>
          <w:rStyle w:val="hps"/>
          <w:rFonts w:ascii="Arial" w:hAnsi="Arial" w:cs="Arial"/>
        </w:rPr>
        <w:t>Je důležité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 xml:space="preserve">se </w:t>
      </w:r>
      <w:r w:rsidR="00F36FC0">
        <w:rPr>
          <w:rStyle w:val="hps"/>
          <w:rFonts w:ascii="Arial" w:hAnsi="Arial" w:cs="Arial"/>
        </w:rPr>
        <w:t>vyvarova</w:t>
      </w:r>
      <w:r w:rsidR="008A476E">
        <w:rPr>
          <w:rStyle w:val="hps"/>
          <w:rFonts w:ascii="Arial" w:hAnsi="Arial" w:cs="Arial"/>
        </w:rPr>
        <w:t>t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nadváh</w:t>
      </w:r>
      <w:r w:rsidR="00F36FC0">
        <w:rPr>
          <w:rStyle w:val="hps"/>
          <w:rFonts w:ascii="Arial" w:hAnsi="Arial" w:cs="Arial"/>
        </w:rPr>
        <w:t>y</w:t>
      </w:r>
      <w:r w:rsidR="00F36FC0">
        <w:rPr>
          <w:rFonts w:ascii="Arial" w:hAnsi="Arial" w:cs="Arial"/>
        </w:rPr>
        <w:t>, protože ta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zvyšuje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zatížení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nosných kloubů</w:t>
      </w:r>
      <w:r w:rsidR="00ED2418">
        <w:rPr>
          <w:rFonts w:ascii="Arial" w:hAnsi="Arial" w:cs="Arial"/>
        </w:rPr>
        <w:t xml:space="preserve"> a </w:t>
      </w:r>
      <w:r w:rsidR="008A476E">
        <w:rPr>
          <w:rStyle w:val="hps"/>
          <w:rFonts w:ascii="Arial" w:hAnsi="Arial" w:cs="Arial"/>
        </w:rPr>
        <w:t>může zvy</w:t>
      </w:r>
      <w:r w:rsidR="00241815" w:rsidRPr="00C520B1">
        <w:rPr>
          <w:rStyle w:val="hps"/>
          <w:rFonts w:ascii="Arial" w:hAnsi="Arial" w:cs="Arial"/>
        </w:rPr>
        <w:t>š</w:t>
      </w:r>
      <w:r w:rsidR="008A476E">
        <w:rPr>
          <w:rStyle w:val="hps"/>
          <w:rFonts w:ascii="Arial" w:hAnsi="Arial" w:cs="Arial"/>
        </w:rPr>
        <w:t>ovat</w:t>
      </w:r>
      <w:r w:rsidR="00ED2418">
        <w:rPr>
          <w:rFonts w:ascii="Arial" w:hAnsi="Arial" w:cs="Arial"/>
        </w:rPr>
        <w:t xml:space="preserve"> i </w:t>
      </w:r>
      <w:r w:rsidR="00241815" w:rsidRPr="00C520B1">
        <w:rPr>
          <w:rStyle w:val="hps"/>
          <w:rFonts w:ascii="Arial" w:hAnsi="Arial" w:cs="Arial"/>
        </w:rPr>
        <w:t>bolest</w:t>
      </w:r>
      <w:r w:rsidR="00F36FC0">
        <w:rPr>
          <w:rStyle w:val="hps"/>
          <w:rFonts w:ascii="Arial" w:hAnsi="Arial" w:cs="Arial"/>
        </w:rPr>
        <w:t>i</w:t>
      </w:r>
      <w:r w:rsidR="00241815" w:rsidRPr="00C520B1">
        <w:rPr>
          <w:rFonts w:ascii="Arial" w:hAnsi="Arial" w:cs="Arial"/>
        </w:rPr>
        <w:t>.</w:t>
      </w:r>
      <w:r w:rsidR="00F36FC0">
        <w:rPr>
          <w:rFonts w:ascii="Arial" w:hAnsi="Arial" w:cs="Arial"/>
        </w:rPr>
        <w:t xml:space="preserve"> </w:t>
      </w:r>
      <w:r w:rsidR="008A476E">
        <w:rPr>
          <w:rFonts w:ascii="Arial" w:hAnsi="Arial" w:cs="Arial"/>
        </w:rPr>
        <w:t>K</w:t>
      </w:r>
      <w:r w:rsidR="008A476E">
        <w:rPr>
          <w:rStyle w:val="hps"/>
          <w:rFonts w:ascii="Arial" w:hAnsi="Arial" w:cs="Arial"/>
        </w:rPr>
        <w:t>yčle</w:t>
      </w:r>
      <w:r w:rsidR="00241815" w:rsidRPr="00C520B1">
        <w:rPr>
          <w:rStyle w:val="hps"/>
          <w:rFonts w:ascii="Arial" w:hAnsi="Arial" w:cs="Arial"/>
        </w:rPr>
        <w:t>,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kolena</w:t>
      </w:r>
      <w:r w:rsidR="00ED2418">
        <w:rPr>
          <w:rFonts w:ascii="Arial" w:hAnsi="Arial" w:cs="Arial"/>
        </w:rPr>
        <w:t xml:space="preserve"> a </w:t>
      </w:r>
      <w:r w:rsidR="00241815" w:rsidRPr="00C520B1">
        <w:rPr>
          <w:rStyle w:val="hps"/>
          <w:rFonts w:ascii="Arial" w:hAnsi="Arial" w:cs="Arial"/>
        </w:rPr>
        <w:t>kotníky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nesou</w:t>
      </w:r>
      <w:r w:rsidR="00241815" w:rsidRPr="00C520B1">
        <w:rPr>
          <w:rFonts w:ascii="Arial" w:hAnsi="Arial" w:cs="Arial"/>
        </w:rPr>
        <w:t xml:space="preserve"> </w:t>
      </w:r>
      <w:r w:rsidR="008A476E">
        <w:rPr>
          <w:rFonts w:ascii="Arial" w:hAnsi="Arial" w:cs="Arial"/>
        </w:rPr>
        <w:t>p</w:t>
      </w:r>
      <w:r w:rsidR="008A476E" w:rsidRPr="00C520B1">
        <w:rPr>
          <w:rStyle w:val="hps"/>
          <w:rFonts w:ascii="Arial" w:hAnsi="Arial" w:cs="Arial"/>
        </w:rPr>
        <w:t>ři chůzi</w:t>
      </w:r>
      <w:r w:rsidR="008A476E" w:rsidRPr="00C520B1">
        <w:rPr>
          <w:rFonts w:ascii="Arial" w:hAnsi="Arial" w:cs="Arial"/>
        </w:rPr>
        <w:t xml:space="preserve"> </w:t>
      </w:r>
      <w:r w:rsidR="00F36FC0">
        <w:rPr>
          <w:rFonts w:ascii="Arial" w:hAnsi="Arial" w:cs="Arial"/>
        </w:rPr>
        <w:t xml:space="preserve">váhu </w:t>
      </w:r>
      <w:r w:rsidR="00241815" w:rsidRPr="00C520B1">
        <w:rPr>
          <w:rStyle w:val="hps"/>
          <w:rFonts w:ascii="Arial" w:hAnsi="Arial" w:cs="Arial"/>
        </w:rPr>
        <w:t>tři až pětkrát</w:t>
      </w:r>
      <w:r w:rsidR="00241815" w:rsidRPr="00C520B1">
        <w:rPr>
          <w:rFonts w:ascii="Arial" w:hAnsi="Arial" w:cs="Arial"/>
        </w:rPr>
        <w:t xml:space="preserve"> </w:t>
      </w:r>
      <w:r w:rsidR="00F36FC0">
        <w:rPr>
          <w:rFonts w:ascii="Arial" w:hAnsi="Arial" w:cs="Arial"/>
        </w:rPr>
        <w:t xml:space="preserve">větší, než je </w:t>
      </w:r>
      <w:r w:rsidR="00F36FC0">
        <w:rPr>
          <w:rStyle w:val="hps"/>
          <w:rFonts w:ascii="Arial" w:hAnsi="Arial" w:cs="Arial"/>
        </w:rPr>
        <w:t>celková tělesná</w:t>
      </w:r>
      <w:r w:rsidR="00241815" w:rsidRPr="00C520B1">
        <w:rPr>
          <w:rStyle w:val="hps"/>
          <w:rFonts w:ascii="Arial" w:hAnsi="Arial" w:cs="Arial"/>
        </w:rPr>
        <w:t xml:space="preserve"> hmotnost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člověka</w:t>
      </w:r>
      <w:r w:rsidR="00241815" w:rsidRPr="00C520B1">
        <w:rPr>
          <w:rFonts w:ascii="Arial" w:hAnsi="Arial" w:cs="Arial"/>
        </w:rPr>
        <w:t xml:space="preserve">. </w:t>
      </w:r>
      <w:r w:rsidR="00F36FC0">
        <w:rPr>
          <w:rStyle w:val="hps"/>
          <w:rFonts w:ascii="Arial" w:hAnsi="Arial" w:cs="Arial"/>
        </w:rPr>
        <w:t>Za</w:t>
      </w:r>
      <w:r w:rsidR="00241815" w:rsidRPr="00C520B1">
        <w:rPr>
          <w:rFonts w:ascii="Arial" w:hAnsi="Arial" w:cs="Arial"/>
        </w:rPr>
        <w:t xml:space="preserve"> </w:t>
      </w:r>
      <w:r w:rsidR="00F36FC0">
        <w:rPr>
          <w:rStyle w:val="hps"/>
          <w:rFonts w:ascii="Arial" w:hAnsi="Arial" w:cs="Arial"/>
        </w:rPr>
        <w:t>každý</w:t>
      </w:r>
      <w:r w:rsidR="00241815" w:rsidRPr="00C520B1">
        <w:rPr>
          <w:rStyle w:val="hps"/>
          <w:rFonts w:ascii="Arial" w:hAnsi="Arial" w:cs="Arial"/>
        </w:rPr>
        <w:t xml:space="preserve"> </w:t>
      </w:r>
      <w:r w:rsidR="00F36FC0">
        <w:rPr>
          <w:rStyle w:val="hps"/>
          <w:rFonts w:ascii="Arial" w:hAnsi="Arial" w:cs="Arial"/>
        </w:rPr>
        <w:t>kilogram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nadváh</w:t>
      </w:r>
      <w:r w:rsidR="008A476E">
        <w:rPr>
          <w:rStyle w:val="hps"/>
          <w:rFonts w:ascii="Arial" w:hAnsi="Arial" w:cs="Arial"/>
        </w:rPr>
        <w:t xml:space="preserve">y se při chůzi </w:t>
      </w:r>
      <w:r w:rsidR="008A476E" w:rsidRPr="00C520B1">
        <w:rPr>
          <w:rStyle w:val="hps"/>
          <w:rFonts w:ascii="Arial" w:hAnsi="Arial" w:cs="Arial"/>
        </w:rPr>
        <w:t xml:space="preserve">přidá </w:t>
      </w:r>
      <w:r w:rsidR="008A476E">
        <w:rPr>
          <w:rStyle w:val="hps"/>
          <w:rFonts w:ascii="Arial" w:hAnsi="Arial" w:cs="Arial"/>
        </w:rPr>
        <w:t>na</w:t>
      </w:r>
      <w:r w:rsidR="008A476E" w:rsidRPr="00C520B1">
        <w:rPr>
          <w:rFonts w:ascii="Arial" w:hAnsi="Arial" w:cs="Arial"/>
        </w:rPr>
        <w:t xml:space="preserve"> </w:t>
      </w:r>
      <w:r w:rsidR="008A476E" w:rsidRPr="00C520B1">
        <w:rPr>
          <w:rStyle w:val="hps"/>
          <w:rFonts w:ascii="Arial" w:hAnsi="Arial" w:cs="Arial"/>
        </w:rPr>
        <w:t>každé</w:t>
      </w:r>
      <w:r w:rsidR="008A476E" w:rsidRPr="00C520B1">
        <w:rPr>
          <w:rFonts w:ascii="Arial" w:hAnsi="Arial" w:cs="Arial"/>
        </w:rPr>
        <w:t xml:space="preserve"> </w:t>
      </w:r>
      <w:r w:rsidR="008A476E" w:rsidRPr="00C520B1">
        <w:rPr>
          <w:rStyle w:val="hps"/>
          <w:rFonts w:ascii="Arial" w:hAnsi="Arial" w:cs="Arial"/>
        </w:rPr>
        <w:t>koleno</w:t>
      </w:r>
      <w:r w:rsidR="008A476E">
        <w:rPr>
          <w:rFonts w:ascii="Arial" w:hAnsi="Arial" w:cs="Arial"/>
        </w:rPr>
        <w:t xml:space="preserve"> 3 – 5 kilogramů zátěže.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Pokud jste</w:t>
      </w:r>
      <w:r w:rsidR="00241815"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zhubli</w:t>
      </w:r>
      <w:r w:rsidR="00ED2418">
        <w:rPr>
          <w:rStyle w:val="hps"/>
          <w:rFonts w:ascii="Arial" w:hAnsi="Arial" w:cs="Arial"/>
        </w:rPr>
        <w:t xml:space="preserve"> o </w:t>
      </w:r>
      <w:r w:rsidR="00241815" w:rsidRPr="00C520B1">
        <w:rPr>
          <w:rStyle w:val="hps"/>
          <w:rFonts w:ascii="Arial" w:hAnsi="Arial" w:cs="Arial"/>
        </w:rPr>
        <w:t>10</w:t>
      </w:r>
      <w:r w:rsidR="00241815" w:rsidRPr="00C520B1">
        <w:rPr>
          <w:rFonts w:ascii="Arial" w:hAnsi="Arial" w:cs="Arial"/>
        </w:rPr>
        <w:t xml:space="preserve"> </w:t>
      </w:r>
      <w:r w:rsidR="008A476E">
        <w:rPr>
          <w:rStyle w:val="hps"/>
          <w:rFonts w:ascii="Arial" w:hAnsi="Arial" w:cs="Arial"/>
        </w:rPr>
        <w:t>kg</w:t>
      </w:r>
      <w:r w:rsidR="00241815" w:rsidRPr="00C520B1">
        <w:rPr>
          <w:rFonts w:ascii="Arial" w:hAnsi="Arial" w:cs="Arial"/>
        </w:rPr>
        <w:t xml:space="preserve">, </w:t>
      </w:r>
      <w:r w:rsidR="008A476E">
        <w:rPr>
          <w:rFonts w:ascii="Arial" w:hAnsi="Arial" w:cs="Arial"/>
        </w:rPr>
        <w:t xml:space="preserve">pak jste </w:t>
      </w:r>
      <w:r w:rsidR="004A4BE3">
        <w:rPr>
          <w:rFonts w:ascii="Arial" w:hAnsi="Arial" w:cs="Arial"/>
        </w:rPr>
        <w:t xml:space="preserve">naopak </w:t>
      </w:r>
      <w:r w:rsidR="008A476E">
        <w:rPr>
          <w:rFonts w:ascii="Arial" w:hAnsi="Arial" w:cs="Arial"/>
        </w:rPr>
        <w:t>snížili zatížení kloubů</w:t>
      </w:r>
      <w:r w:rsidR="00ED2418">
        <w:rPr>
          <w:rFonts w:ascii="Arial" w:hAnsi="Arial" w:cs="Arial"/>
        </w:rPr>
        <w:t xml:space="preserve"> o </w:t>
      </w:r>
      <w:r w:rsidR="00241815" w:rsidRPr="00C520B1">
        <w:rPr>
          <w:rStyle w:val="hps"/>
          <w:rFonts w:ascii="Arial" w:hAnsi="Arial" w:cs="Arial"/>
        </w:rPr>
        <w:t>30</w:t>
      </w:r>
      <w:r w:rsidR="008A476E">
        <w:rPr>
          <w:rStyle w:val="hps"/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-</w:t>
      </w:r>
      <w:r w:rsidR="008A476E">
        <w:rPr>
          <w:rStyle w:val="hps"/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 xml:space="preserve">50 </w:t>
      </w:r>
      <w:r w:rsidR="008A476E">
        <w:rPr>
          <w:rStyle w:val="hps"/>
          <w:rFonts w:ascii="Arial" w:hAnsi="Arial" w:cs="Arial"/>
        </w:rPr>
        <w:t>kilogramů.</w:t>
      </w:r>
    </w:p>
    <w:p w:rsidR="004A4BE3" w:rsidRDefault="00241815" w:rsidP="001566B6">
      <w:pPr>
        <w:pStyle w:val="Nadpis4"/>
        <w:rPr>
          <w:rStyle w:val="hps"/>
          <w:rFonts w:cs="Arial"/>
        </w:rPr>
      </w:pPr>
      <w:r w:rsidRPr="00C520B1">
        <w:rPr>
          <w:rStyle w:val="hps"/>
          <w:rFonts w:cs="Arial"/>
        </w:rPr>
        <w:t>Zdravá</w:t>
      </w:r>
      <w:r w:rsidR="00ED2418">
        <w:t xml:space="preserve"> a </w:t>
      </w:r>
      <w:r w:rsidRPr="00C520B1">
        <w:rPr>
          <w:rStyle w:val="hps"/>
          <w:rFonts w:cs="Arial"/>
        </w:rPr>
        <w:t>vyvážená strava</w:t>
      </w:r>
    </w:p>
    <w:p w:rsidR="004A4BE3" w:rsidRDefault="00241815" w:rsidP="00ED6E7C">
      <w:pPr>
        <w:pStyle w:val="Normlnweb"/>
        <w:spacing w:before="0" w:after="20"/>
        <w:jc w:val="both"/>
        <w:rPr>
          <w:rFonts w:ascii="Arial" w:hAnsi="Arial" w:cs="Arial"/>
        </w:rPr>
      </w:pPr>
      <w:r w:rsidRPr="00C520B1">
        <w:rPr>
          <w:rStyle w:val="hps"/>
          <w:rFonts w:ascii="Arial" w:hAnsi="Arial" w:cs="Arial"/>
        </w:rPr>
        <w:t>Jezte</w:t>
      </w:r>
      <w:r w:rsidRPr="00C520B1">
        <w:rPr>
          <w:rFonts w:ascii="Arial" w:hAnsi="Arial" w:cs="Arial"/>
        </w:rPr>
        <w:t xml:space="preserve"> </w:t>
      </w:r>
      <w:r w:rsidR="004A4BE3" w:rsidRPr="00C520B1">
        <w:rPr>
          <w:rStyle w:val="hps"/>
          <w:rFonts w:ascii="Arial" w:hAnsi="Arial" w:cs="Arial"/>
        </w:rPr>
        <w:t xml:space="preserve">každý den </w:t>
      </w:r>
      <w:r w:rsidRPr="00C520B1">
        <w:rPr>
          <w:rStyle w:val="hps"/>
          <w:rFonts w:ascii="Arial" w:hAnsi="Arial" w:cs="Arial"/>
        </w:rPr>
        <w:t>alespoň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4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porce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zeleniny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(</w:t>
      </w:r>
      <w:r w:rsidRPr="00C520B1">
        <w:rPr>
          <w:rFonts w:ascii="Arial" w:hAnsi="Arial" w:cs="Arial"/>
        </w:rPr>
        <w:t xml:space="preserve">včetně </w:t>
      </w:r>
      <w:r w:rsidRPr="00C520B1">
        <w:rPr>
          <w:rStyle w:val="hps"/>
          <w:rFonts w:ascii="Arial" w:hAnsi="Arial" w:cs="Arial"/>
        </w:rPr>
        <w:t>minimálně 1</w:t>
      </w:r>
      <w:r w:rsidR="004A4BE3">
        <w:rPr>
          <w:rStyle w:val="hps"/>
          <w:rFonts w:ascii="Arial" w:hAnsi="Arial" w:cs="Arial"/>
        </w:rPr>
        <w:t xml:space="preserve"> porce</w:t>
      </w:r>
      <w:r w:rsidRPr="00C520B1">
        <w:rPr>
          <w:rFonts w:ascii="Arial" w:hAnsi="Arial" w:cs="Arial"/>
        </w:rPr>
        <w:t xml:space="preserve"> </w:t>
      </w:r>
      <w:r w:rsidR="008A2A57">
        <w:rPr>
          <w:rStyle w:val="hps"/>
          <w:rFonts w:ascii="Arial" w:hAnsi="Arial" w:cs="Arial"/>
        </w:rPr>
        <w:t>zelené list</w:t>
      </w:r>
      <w:r w:rsidR="004A4BE3">
        <w:rPr>
          <w:rStyle w:val="hps"/>
          <w:rFonts w:ascii="Arial" w:hAnsi="Arial" w:cs="Arial"/>
        </w:rPr>
        <w:t>ové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zeleniny</w:t>
      </w:r>
      <w:r w:rsidRPr="00C520B1">
        <w:rPr>
          <w:rFonts w:ascii="Arial" w:hAnsi="Arial" w:cs="Arial"/>
        </w:rPr>
        <w:t>),</w:t>
      </w:r>
      <w:r w:rsidR="004A4BE3">
        <w:rPr>
          <w:rFonts w:ascii="Arial" w:hAnsi="Arial" w:cs="Arial"/>
        </w:rPr>
        <w:t xml:space="preserve"> </w:t>
      </w:r>
      <w:r w:rsidRPr="00C520B1">
        <w:rPr>
          <w:rFonts w:ascii="Arial" w:hAnsi="Arial" w:cs="Arial"/>
        </w:rPr>
        <w:t>spolu</w:t>
      </w:r>
      <w:r w:rsidR="00ED2418">
        <w:rPr>
          <w:rFonts w:ascii="Arial" w:hAnsi="Arial" w:cs="Arial"/>
        </w:rPr>
        <w:t xml:space="preserve"> s </w:t>
      </w:r>
      <w:r w:rsidRPr="00C520B1">
        <w:rPr>
          <w:rStyle w:val="hps"/>
          <w:rFonts w:ascii="Arial" w:hAnsi="Arial" w:cs="Arial"/>
        </w:rPr>
        <w:t>2</w:t>
      </w:r>
      <w:r w:rsidR="004A4BE3">
        <w:rPr>
          <w:rFonts w:ascii="Arial" w:hAnsi="Arial" w:cs="Arial"/>
        </w:rPr>
        <w:t> </w:t>
      </w:r>
      <w:r w:rsidR="004A4BE3">
        <w:rPr>
          <w:rStyle w:val="hps"/>
          <w:rFonts w:ascii="Arial" w:hAnsi="Arial" w:cs="Arial"/>
        </w:rPr>
        <w:t>porcemi</w:t>
      </w:r>
      <w:r w:rsidRPr="00C520B1">
        <w:rPr>
          <w:rStyle w:val="hps"/>
          <w:rFonts w:ascii="Arial" w:hAnsi="Arial" w:cs="Arial"/>
        </w:rPr>
        <w:t xml:space="preserve"> ovoce</w:t>
      </w:r>
      <w:r w:rsidRPr="00C520B1">
        <w:rPr>
          <w:rFonts w:ascii="Arial" w:hAnsi="Arial" w:cs="Arial"/>
        </w:rPr>
        <w:t>.</w:t>
      </w:r>
    </w:p>
    <w:p w:rsidR="007F7B41" w:rsidRDefault="002A229D" w:rsidP="00ED6E7C">
      <w:pPr>
        <w:pStyle w:val="Normlnweb"/>
        <w:spacing w:before="0" w:after="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68580</wp:posOffset>
            </wp:positionV>
            <wp:extent cx="2192020" cy="1703705"/>
            <wp:effectExtent l="19050" t="0" r="0" b="0"/>
            <wp:wrapSquare wrapText="bothSides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B41">
        <w:rPr>
          <w:rStyle w:val="hps"/>
          <w:rFonts w:ascii="Arial" w:hAnsi="Arial" w:cs="Arial"/>
        </w:rPr>
        <w:t>V dětství vám</w:t>
      </w:r>
      <w:r w:rsidR="00241815" w:rsidRPr="00C520B1">
        <w:rPr>
          <w:rStyle w:val="hps"/>
          <w:rFonts w:ascii="Arial" w:hAnsi="Arial" w:cs="Arial"/>
        </w:rPr>
        <w:t xml:space="preserve"> možná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bylo řečeno, že</w:t>
      </w:r>
      <w:r w:rsidR="00241815" w:rsidRPr="00C520B1">
        <w:rPr>
          <w:rFonts w:ascii="Arial" w:hAnsi="Arial" w:cs="Arial"/>
        </w:rPr>
        <w:t xml:space="preserve"> </w:t>
      </w:r>
      <w:r w:rsidR="007F7B41">
        <w:rPr>
          <w:rFonts w:ascii="Arial" w:hAnsi="Arial" w:cs="Arial"/>
        </w:rPr>
        <w:t xml:space="preserve">se </w:t>
      </w:r>
      <w:r w:rsidR="004A4BE3">
        <w:rPr>
          <w:rStyle w:val="hps"/>
          <w:rFonts w:ascii="Arial" w:hAnsi="Arial" w:cs="Arial"/>
        </w:rPr>
        <w:t xml:space="preserve">má </w:t>
      </w:r>
      <w:r w:rsidR="00241815" w:rsidRPr="00C520B1">
        <w:rPr>
          <w:rFonts w:ascii="Arial" w:hAnsi="Arial" w:cs="Arial"/>
        </w:rPr>
        <w:t xml:space="preserve">jíst </w:t>
      </w:r>
      <w:r w:rsidR="004A4BE3">
        <w:rPr>
          <w:rFonts w:ascii="Arial" w:hAnsi="Arial" w:cs="Arial"/>
        </w:rPr>
        <w:t>to „</w:t>
      </w:r>
      <w:r w:rsidR="00241815" w:rsidRPr="00C520B1">
        <w:rPr>
          <w:rStyle w:val="hps"/>
          <w:rFonts w:ascii="Arial" w:hAnsi="Arial" w:cs="Arial"/>
        </w:rPr>
        <w:t>zelené</w:t>
      </w:r>
      <w:r w:rsidR="00241815" w:rsidRPr="00C520B1">
        <w:rPr>
          <w:rFonts w:ascii="Arial" w:hAnsi="Arial" w:cs="Arial"/>
        </w:rPr>
        <w:t xml:space="preserve">", </w:t>
      </w:r>
      <w:r w:rsidR="004A4BE3">
        <w:rPr>
          <w:rStyle w:val="hps"/>
          <w:rFonts w:ascii="Arial" w:hAnsi="Arial" w:cs="Arial"/>
        </w:rPr>
        <w:t>ale</w:t>
      </w:r>
      <w:r w:rsidR="00241815" w:rsidRPr="00C520B1">
        <w:rPr>
          <w:rStyle w:val="hps"/>
          <w:rFonts w:ascii="Arial" w:hAnsi="Arial" w:cs="Arial"/>
        </w:rPr>
        <w:t xml:space="preserve"> stejně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důležité</w:t>
      </w:r>
      <w:r w:rsidR="004A4BE3">
        <w:rPr>
          <w:rStyle w:val="hps"/>
          <w:rFonts w:ascii="Arial" w:hAnsi="Arial" w:cs="Arial"/>
        </w:rPr>
        <w:t xml:space="preserve"> je</w:t>
      </w:r>
      <w:r w:rsidR="00241815" w:rsidRPr="00C520B1">
        <w:rPr>
          <w:rStyle w:val="hps"/>
          <w:rFonts w:ascii="Arial" w:hAnsi="Arial" w:cs="Arial"/>
        </w:rPr>
        <w:t xml:space="preserve"> jíst</w:t>
      </w:r>
      <w:r w:rsidR="007F7B41">
        <w:rPr>
          <w:rStyle w:val="hps"/>
          <w:rFonts w:ascii="Arial" w:hAnsi="Arial" w:cs="Arial"/>
        </w:rPr>
        <w:t xml:space="preserve"> také</w:t>
      </w:r>
      <w:r w:rsidR="00ED2418">
        <w:rPr>
          <w:rStyle w:val="hps"/>
          <w:rFonts w:ascii="Arial" w:hAnsi="Arial" w:cs="Arial"/>
        </w:rPr>
        <w:t xml:space="preserve"> i </w:t>
      </w:r>
      <w:r w:rsidR="00241815" w:rsidRPr="00C520B1">
        <w:rPr>
          <w:rStyle w:val="hps"/>
          <w:rFonts w:ascii="Arial" w:hAnsi="Arial" w:cs="Arial"/>
        </w:rPr>
        <w:t>červené,</w:t>
      </w:r>
      <w:r w:rsidR="00241815" w:rsidRPr="00C520B1">
        <w:rPr>
          <w:rFonts w:ascii="Arial" w:hAnsi="Arial" w:cs="Arial"/>
        </w:rPr>
        <w:t xml:space="preserve"> </w:t>
      </w:r>
      <w:r w:rsidR="004A4BE3">
        <w:rPr>
          <w:rStyle w:val="hps"/>
          <w:rFonts w:ascii="Arial" w:hAnsi="Arial" w:cs="Arial"/>
        </w:rPr>
        <w:t>oranžové,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žluté</w:t>
      </w:r>
      <w:r w:rsidR="00241815" w:rsidRPr="00C520B1">
        <w:rPr>
          <w:rFonts w:ascii="Arial" w:hAnsi="Arial" w:cs="Arial"/>
        </w:rPr>
        <w:t xml:space="preserve">, </w:t>
      </w:r>
      <w:r w:rsidR="00241815" w:rsidRPr="00C520B1">
        <w:rPr>
          <w:rStyle w:val="hps"/>
          <w:rFonts w:ascii="Arial" w:hAnsi="Arial" w:cs="Arial"/>
        </w:rPr>
        <w:t>modré</w:t>
      </w:r>
      <w:r w:rsidR="00ED2418">
        <w:rPr>
          <w:rStyle w:val="hps"/>
          <w:rFonts w:ascii="Arial" w:hAnsi="Arial" w:cs="Arial"/>
        </w:rPr>
        <w:t xml:space="preserve"> a </w:t>
      </w:r>
      <w:r w:rsidR="00241815" w:rsidRPr="00C520B1">
        <w:rPr>
          <w:rStyle w:val="hps"/>
          <w:rFonts w:ascii="Arial" w:hAnsi="Arial" w:cs="Arial"/>
        </w:rPr>
        <w:t>fialové</w:t>
      </w:r>
      <w:r w:rsidR="007F7B41">
        <w:rPr>
          <w:rFonts w:ascii="Arial" w:hAnsi="Arial" w:cs="Arial"/>
        </w:rPr>
        <w:t xml:space="preserve">. </w:t>
      </w:r>
      <w:r w:rsidR="00241815" w:rsidRPr="00C520B1">
        <w:rPr>
          <w:rStyle w:val="hps"/>
          <w:rFonts w:ascii="Arial" w:hAnsi="Arial" w:cs="Arial"/>
        </w:rPr>
        <w:t>Vědci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už</w:t>
      </w:r>
      <w:r w:rsidR="00241815" w:rsidRPr="00C520B1">
        <w:rPr>
          <w:rFonts w:ascii="Arial" w:hAnsi="Arial" w:cs="Arial"/>
        </w:rPr>
        <w:t xml:space="preserve"> </w:t>
      </w:r>
      <w:r w:rsidR="007F7B41">
        <w:rPr>
          <w:rFonts w:ascii="Arial" w:hAnsi="Arial" w:cs="Arial"/>
        </w:rPr>
        <w:t xml:space="preserve">nyní </w:t>
      </w:r>
      <w:r w:rsidR="00241815" w:rsidRPr="00C520B1">
        <w:rPr>
          <w:rStyle w:val="hps"/>
          <w:rFonts w:ascii="Arial" w:hAnsi="Arial" w:cs="Arial"/>
        </w:rPr>
        <w:t>vědí</w:t>
      </w:r>
      <w:r w:rsidR="00241815" w:rsidRPr="00C520B1">
        <w:rPr>
          <w:rFonts w:ascii="Arial" w:hAnsi="Arial" w:cs="Arial"/>
        </w:rPr>
        <w:t>, že mnoho</w:t>
      </w:r>
      <w:r w:rsidR="00ED2418">
        <w:rPr>
          <w:rFonts w:ascii="Arial" w:hAnsi="Arial" w:cs="Arial"/>
        </w:rPr>
        <w:t xml:space="preserve"> z </w:t>
      </w:r>
      <w:r w:rsidR="00241815" w:rsidRPr="00C520B1">
        <w:rPr>
          <w:rStyle w:val="hps"/>
          <w:rFonts w:ascii="Arial" w:hAnsi="Arial" w:cs="Arial"/>
        </w:rPr>
        <w:t>přirozeně se vyskytujících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chemických</w:t>
      </w:r>
      <w:r w:rsidR="007F7B41">
        <w:rPr>
          <w:rStyle w:val="hps"/>
          <w:rFonts w:ascii="Arial" w:hAnsi="Arial" w:cs="Arial"/>
        </w:rPr>
        <w:t xml:space="preserve"> látek</w:t>
      </w:r>
      <w:r w:rsidR="00241815" w:rsidRPr="00C520B1">
        <w:rPr>
          <w:rStyle w:val="hps"/>
          <w:rFonts w:ascii="Arial" w:hAnsi="Arial" w:cs="Arial"/>
        </w:rPr>
        <w:t xml:space="preserve"> zodpovědných za</w:t>
      </w:r>
      <w:r w:rsidR="00241815" w:rsidRPr="00C520B1">
        <w:rPr>
          <w:rFonts w:ascii="Arial" w:hAnsi="Arial" w:cs="Arial"/>
        </w:rPr>
        <w:t xml:space="preserve"> </w:t>
      </w:r>
      <w:r w:rsidR="007F7B41">
        <w:rPr>
          <w:rStyle w:val="hps"/>
          <w:rFonts w:ascii="Arial" w:hAnsi="Arial" w:cs="Arial"/>
        </w:rPr>
        <w:t xml:space="preserve">zbarvení </w:t>
      </w:r>
      <w:r w:rsidR="00241815" w:rsidRPr="00C520B1">
        <w:rPr>
          <w:rStyle w:val="hps"/>
          <w:rFonts w:ascii="Arial" w:hAnsi="Arial" w:cs="Arial"/>
        </w:rPr>
        <w:t>ovoce</w:t>
      </w:r>
      <w:r w:rsidR="00ED2418">
        <w:rPr>
          <w:rFonts w:ascii="Arial" w:hAnsi="Arial" w:cs="Arial"/>
        </w:rPr>
        <w:t xml:space="preserve"> a </w:t>
      </w:r>
      <w:r w:rsidR="00241815" w:rsidRPr="00C520B1">
        <w:rPr>
          <w:rStyle w:val="hps"/>
          <w:rFonts w:ascii="Arial" w:hAnsi="Arial" w:cs="Arial"/>
        </w:rPr>
        <w:t>zeleniny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 xml:space="preserve">skutečně </w:t>
      </w:r>
      <w:r w:rsidR="007F7B41">
        <w:rPr>
          <w:rStyle w:val="hps"/>
          <w:rFonts w:ascii="Arial" w:hAnsi="Arial" w:cs="Arial"/>
        </w:rPr>
        <w:t>přispívá</w:t>
      </w:r>
      <w:r w:rsidR="00ED2418">
        <w:rPr>
          <w:rStyle w:val="hps"/>
          <w:rFonts w:ascii="Arial" w:hAnsi="Arial" w:cs="Arial"/>
        </w:rPr>
        <w:t xml:space="preserve"> k </w:t>
      </w:r>
      <w:r w:rsidR="007F7B41">
        <w:rPr>
          <w:rStyle w:val="hps"/>
          <w:rFonts w:ascii="Arial" w:hAnsi="Arial" w:cs="Arial"/>
        </w:rPr>
        <w:t>tomu, abychom byli zdraví</w:t>
      </w:r>
      <w:r w:rsidR="00ED2418">
        <w:rPr>
          <w:rStyle w:val="hps"/>
          <w:rFonts w:ascii="Arial" w:hAnsi="Arial" w:cs="Arial"/>
        </w:rPr>
        <w:t xml:space="preserve"> a </w:t>
      </w:r>
      <w:r w:rsidR="007F7B41">
        <w:rPr>
          <w:rStyle w:val="hps"/>
          <w:rFonts w:ascii="Arial" w:hAnsi="Arial" w:cs="Arial"/>
        </w:rPr>
        <w:t>nemoci se nám vyhýbaly.</w:t>
      </w:r>
    </w:p>
    <w:p w:rsidR="00241815" w:rsidRPr="00C520B1" w:rsidRDefault="00241815" w:rsidP="006E3025">
      <w:pPr>
        <w:pStyle w:val="Normlnweb"/>
        <w:spacing w:before="60" w:after="20"/>
        <w:jc w:val="both"/>
        <w:rPr>
          <w:rFonts w:ascii="Arial" w:hAnsi="Arial" w:cs="Arial"/>
        </w:rPr>
      </w:pPr>
      <w:r w:rsidRPr="00C520B1">
        <w:rPr>
          <w:rStyle w:val="hps"/>
          <w:rFonts w:ascii="Arial" w:hAnsi="Arial" w:cs="Arial"/>
        </w:rPr>
        <w:t>Ovoce</w:t>
      </w:r>
      <w:r w:rsidR="00ED2418"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zelenina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obsahují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stovky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barevných</w:t>
      </w:r>
      <w:r w:rsidRPr="00C520B1">
        <w:rPr>
          <w:rFonts w:ascii="Arial" w:hAnsi="Arial" w:cs="Arial"/>
        </w:rPr>
        <w:t xml:space="preserve"> </w:t>
      </w:r>
      <w:r w:rsidR="007F7B41">
        <w:rPr>
          <w:rStyle w:val="hps"/>
          <w:rFonts w:ascii="Arial" w:hAnsi="Arial" w:cs="Arial"/>
        </w:rPr>
        <w:t>f</w:t>
      </w:r>
      <w:r w:rsidRPr="00C520B1">
        <w:rPr>
          <w:rStyle w:val="hps"/>
          <w:rFonts w:ascii="Arial" w:hAnsi="Arial" w:cs="Arial"/>
        </w:rPr>
        <w:t>ytochemi</w:t>
      </w:r>
      <w:r w:rsidR="007F7B41">
        <w:rPr>
          <w:rStyle w:val="hps"/>
          <w:rFonts w:ascii="Arial" w:hAnsi="Arial" w:cs="Arial"/>
        </w:rPr>
        <w:t>kálií</w:t>
      </w:r>
      <w:r w:rsidRPr="00C520B1">
        <w:rPr>
          <w:rFonts w:ascii="Arial" w:hAnsi="Arial" w:cs="Arial"/>
        </w:rPr>
        <w:t xml:space="preserve">, které působí jako </w:t>
      </w:r>
      <w:r w:rsidRPr="00C520B1">
        <w:rPr>
          <w:rStyle w:val="hps"/>
          <w:rFonts w:ascii="Arial" w:hAnsi="Arial" w:cs="Arial"/>
        </w:rPr>
        <w:t>antioxidanty</w:t>
      </w:r>
      <w:r w:rsidR="00ED2418"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které pomáhají</w:t>
      </w:r>
      <w:r w:rsidRPr="00C520B1">
        <w:rPr>
          <w:rFonts w:ascii="Arial" w:hAnsi="Arial" w:cs="Arial"/>
        </w:rPr>
        <w:t xml:space="preserve"> </w:t>
      </w:r>
      <w:r w:rsidR="007F7B41">
        <w:rPr>
          <w:rStyle w:val="hps"/>
          <w:rFonts w:ascii="Arial" w:hAnsi="Arial" w:cs="Arial"/>
        </w:rPr>
        <w:t>„</w:t>
      </w:r>
      <w:r w:rsidR="007F7B41">
        <w:rPr>
          <w:rFonts w:ascii="Arial" w:hAnsi="Arial" w:cs="Arial"/>
        </w:rPr>
        <w:t>zneškodnit</w:t>
      </w:r>
      <w:r w:rsidRPr="00C520B1">
        <w:rPr>
          <w:rFonts w:ascii="Arial" w:hAnsi="Arial" w:cs="Arial"/>
        </w:rPr>
        <w:t xml:space="preserve">" </w:t>
      </w:r>
      <w:r w:rsidRPr="00C520B1">
        <w:rPr>
          <w:rStyle w:val="hps"/>
          <w:rFonts w:ascii="Arial" w:hAnsi="Arial" w:cs="Arial"/>
        </w:rPr>
        <w:t>potenciálně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škodlivé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molekuly</w:t>
      </w:r>
      <w:r w:rsidR="007F7B41">
        <w:rPr>
          <w:rStyle w:val="hps"/>
          <w:rFonts w:ascii="Arial" w:hAnsi="Arial" w:cs="Arial"/>
        </w:rPr>
        <w:t>,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zvané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volné radikály</w:t>
      </w:r>
      <w:r w:rsidRPr="00C520B1">
        <w:rPr>
          <w:rFonts w:ascii="Arial" w:hAnsi="Arial" w:cs="Arial"/>
        </w:rPr>
        <w:t xml:space="preserve">, </w:t>
      </w:r>
      <w:r w:rsidR="008A2A57">
        <w:rPr>
          <w:rFonts w:ascii="Arial" w:hAnsi="Arial" w:cs="Arial"/>
        </w:rPr>
        <w:t xml:space="preserve">ještě </w:t>
      </w:r>
      <w:r w:rsidR="007F7B41">
        <w:rPr>
          <w:rFonts w:ascii="Arial" w:hAnsi="Arial" w:cs="Arial"/>
        </w:rPr>
        <w:t>dříve</w:t>
      </w:r>
      <w:r w:rsidR="008A2A57">
        <w:rPr>
          <w:rFonts w:ascii="Arial" w:hAnsi="Arial" w:cs="Arial"/>
        </w:rPr>
        <w:t>,</w:t>
      </w:r>
      <w:r w:rsidR="007F7B41">
        <w:rPr>
          <w:rFonts w:ascii="Arial" w:hAnsi="Arial" w:cs="Arial"/>
        </w:rPr>
        <w:t xml:space="preserve"> </w:t>
      </w:r>
      <w:r w:rsidRPr="00C520B1">
        <w:rPr>
          <w:rFonts w:ascii="Arial" w:hAnsi="Arial" w:cs="Arial"/>
        </w:rPr>
        <w:t xml:space="preserve">než dostanou </w:t>
      </w:r>
      <w:r w:rsidRPr="00C520B1">
        <w:rPr>
          <w:rStyle w:val="hps"/>
          <w:rFonts w:ascii="Arial" w:hAnsi="Arial" w:cs="Arial"/>
        </w:rPr>
        <w:t>šanci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poškodit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buňky.</w:t>
      </w:r>
      <w:r w:rsidR="007F7B41">
        <w:rPr>
          <w:rStyle w:val="hps"/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Všechny tyto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různé barvy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dodá</w:t>
      </w:r>
      <w:r w:rsidR="007F7B41">
        <w:rPr>
          <w:rStyle w:val="hps"/>
          <w:rFonts w:ascii="Arial" w:hAnsi="Arial" w:cs="Arial"/>
        </w:rPr>
        <w:t>vají jídlům</w:t>
      </w:r>
      <w:r w:rsidRPr="00C520B1">
        <w:rPr>
          <w:rFonts w:ascii="Arial" w:hAnsi="Arial" w:cs="Arial"/>
        </w:rPr>
        <w:t xml:space="preserve"> </w:t>
      </w:r>
      <w:r w:rsidR="007F7B41">
        <w:rPr>
          <w:rStyle w:val="hps"/>
          <w:rFonts w:ascii="Arial" w:hAnsi="Arial" w:cs="Arial"/>
        </w:rPr>
        <w:t>množství nejrůznějších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chutí</w:t>
      </w:r>
      <w:r w:rsidR="00ED2418"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textur</w:t>
      </w:r>
      <w:r w:rsidRPr="00C520B1">
        <w:rPr>
          <w:rFonts w:ascii="Arial" w:hAnsi="Arial" w:cs="Arial"/>
        </w:rPr>
        <w:t xml:space="preserve">, </w:t>
      </w:r>
      <w:r w:rsidRPr="00C520B1">
        <w:rPr>
          <w:rStyle w:val="hps"/>
          <w:rFonts w:ascii="Arial" w:hAnsi="Arial" w:cs="Arial"/>
        </w:rPr>
        <w:t>takže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jídla</w:t>
      </w:r>
      <w:r w:rsidRPr="00C520B1">
        <w:rPr>
          <w:rFonts w:ascii="Arial" w:hAnsi="Arial" w:cs="Arial"/>
        </w:rPr>
        <w:t xml:space="preserve"> </w:t>
      </w:r>
      <w:r w:rsidR="007F7B41">
        <w:rPr>
          <w:rFonts w:ascii="Arial" w:hAnsi="Arial" w:cs="Arial"/>
        </w:rPr>
        <w:t xml:space="preserve">jsou pak </w:t>
      </w:r>
      <w:r w:rsidRPr="00C520B1">
        <w:rPr>
          <w:rStyle w:val="hps"/>
          <w:rFonts w:ascii="Arial" w:hAnsi="Arial" w:cs="Arial"/>
        </w:rPr>
        <w:t>nejen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zdravější</w:t>
      </w:r>
      <w:r w:rsidRPr="00C520B1">
        <w:rPr>
          <w:rFonts w:ascii="Arial" w:hAnsi="Arial" w:cs="Arial"/>
        </w:rPr>
        <w:t xml:space="preserve">, </w:t>
      </w:r>
      <w:r w:rsidRPr="00C520B1">
        <w:rPr>
          <w:rStyle w:val="hps"/>
          <w:rFonts w:ascii="Arial" w:hAnsi="Arial" w:cs="Arial"/>
        </w:rPr>
        <w:t>ale</w:t>
      </w:r>
      <w:r w:rsidRPr="00C520B1">
        <w:rPr>
          <w:rFonts w:ascii="Arial" w:hAnsi="Arial" w:cs="Arial"/>
        </w:rPr>
        <w:t xml:space="preserve"> </w:t>
      </w:r>
      <w:r w:rsidR="008A2A57">
        <w:rPr>
          <w:rStyle w:val="hps"/>
          <w:rFonts w:ascii="Arial" w:hAnsi="Arial" w:cs="Arial"/>
        </w:rPr>
        <w:t>příjemněji vypadající</w:t>
      </w:r>
      <w:r w:rsidR="00ED2418">
        <w:rPr>
          <w:rStyle w:val="hps"/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uspokojující</w:t>
      </w:r>
      <w:r w:rsidRPr="00C520B1">
        <w:rPr>
          <w:rFonts w:ascii="Arial" w:hAnsi="Arial" w:cs="Arial"/>
        </w:rPr>
        <w:t>.</w:t>
      </w:r>
    </w:p>
    <w:p w:rsidR="002A229D" w:rsidRDefault="002A229D">
      <w:pPr>
        <w:rPr>
          <w:rStyle w:val="hps"/>
          <w:rFonts w:cs="Arial"/>
        </w:rPr>
      </w:pPr>
      <w:r>
        <w:rPr>
          <w:rStyle w:val="hps"/>
          <w:rFonts w:cs="Arial"/>
        </w:rPr>
        <w:br w:type="page"/>
      </w:r>
    </w:p>
    <w:p w:rsidR="009344FD" w:rsidRPr="009344FD" w:rsidRDefault="00E12D87" w:rsidP="001566B6">
      <w:pPr>
        <w:pStyle w:val="Nadpis4"/>
        <w:rPr>
          <w:rStyle w:val="hps"/>
          <w:rFonts w:cs="Arial"/>
        </w:rPr>
      </w:pPr>
      <w:r>
        <w:rPr>
          <w:rStyle w:val="hps"/>
          <w:rFonts w:cs="Arial"/>
        </w:rPr>
        <w:lastRenderedPageBreak/>
        <w:t>Další potřebné součásti správné výživy</w:t>
      </w:r>
    </w:p>
    <w:p w:rsidR="009344FD" w:rsidRPr="009344FD" w:rsidRDefault="009344FD" w:rsidP="00E92390">
      <w:pPr>
        <w:pStyle w:val="text-danger"/>
        <w:spacing w:before="0" w:beforeAutospacing="0" w:after="6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Proteiny ve formě ryb, fazolí</w:t>
      </w:r>
      <w:r w:rsidRPr="009344FD">
        <w:rPr>
          <w:rFonts w:ascii="Arial" w:hAnsi="Arial" w:cs="Arial"/>
          <w:sz w:val="18"/>
        </w:rPr>
        <w:t>, luštěnin, ořechů, v</w:t>
      </w:r>
      <w:r>
        <w:rPr>
          <w:rFonts w:ascii="Arial" w:hAnsi="Arial" w:cs="Arial"/>
          <w:sz w:val="18"/>
        </w:rPr>
        <w:t>a</w:t>
      </w:r>
      <w:r w:rsidRPr="009344FD">
        <w:rPr>
          <w:rFonts w:ascii="Arial" w:hAnsi="Arial" w:cs="Arial"/>
          <w:sz w:val="18"/>
        </w:rPr>
        <w:t>j</w:t>
      </w:r>
      <w:r>
        <w:rPr>
          <w:rFonts w:ascii="Arial" w:hAnsi="Arial" w:cs="Arial"/>
          <w:sz w:val="18"/>
        </w:rPr>
        <w:t>ec</w:t>
      </w:r>
      <w:r w:rsidR="00ED2418">
        <w:rPr>
          <w:rFonts w:ascii="Arial" w:hAnsi="Arial" w:cs="Arial"/>
          <w:sz w:val="18"/>
        </w:rPr>
        <w:t xml:space="preserve"> a </w:t>
      </w:r>
      <w:r>
        <w:rPr>
          <w:rFonts w:ascii="Arial" w:hAnsi="Arial" w:cs="Arial"/>
          <w:sz w:val="18"/>
        </w:rPr>
        <w:t>masa</w:t>
      </w:r>
      <w:r w:rsidRPr="009344FD">
        <w:rPr>
          <w:rFonts w:ascii="Arial" w:hAnsi="Arial" w:cs="Arial"/>
          <w:sz w:val="18"/>
        </w:rPr>
        <w:t xml:space="preserve"> (ne příliš).</w:t>
      </w:r>
    </w:p>
    <w:p w:rsidR="009344FD" w:rsidRPr="009344FD" w:rsidRDefault="009344FD" w:rsidP="002E1E9D">
      <w:pPr>
        <w:pStyle w:val="text-danger"/>
        <w:spacing w:before="0" w:beforeAutospacing="0" w:after="60" w:afterAutospacing="0"/>
        <w:jc w:val="both"/>
        <w:rPr>
          <w:rFonts w:ascii="Arial" w:hAnsi="Arial" w:cs="Arial"/>
          <w:sz w:val="18"/>
        </w:rPr>
      </w:pPr>
      <w:r w:rsidRPr="009344FD">
        <w:rPr>
          <w:rFonts w:ascii="Arial" w:hAnsi="Arial" w:cs="Arial"/>
          <w:sz w:val="18"/>
        </w:rPr>
        <w:t>Vápník pro zdraví kostí. Potřebujete přibližně 700 mg denně - což je ekvivalent 200</w:t>
      </w:r>
      <w:r w:rsidR="00E92390">
        <w:rPr>
          <w:rFonts w:ascii="Arial" w:hAnsi="Arial" w:cs="Arial"/>
          <w:sz w:val="18"/>
        </w:rPr>
        <w:t> </w:t>
      </w:r>
      <w:r w:rsidRPr="009344FD">
        <w:rPr>
          <w:rFonts w:ascii="Arial" w:hAnsi="Arial" w:cs="Arial"/>
          <w:sz w:val="18"/>
        </w:rPr>
        <w:t xml:space="preserve">ml polotučného mléka, 150 g </w:t>
      </w:r>
      <w:r w:rsidR="00E92390">
        <w:rPr>
          <w:rFonts w:ascii="Arial" w:hAnsi="Arial" w:cs="Arial"/>
          <w:sz w:val="18"/>
        </w:rPr>
        <w:t>jogurtu</w:t>
      </w:r>
      <w:r w:rsidR="00ED2418">
        <w:rPr>
          <w:rFonts w:ascii="Arial" w:hAnsi="Arial" w:cs="Arial"/>
          <w:sz w:val="18"/>
        </w:rPr>
        <w:t xml:space="preserve"> s </w:t>
      </w:r>
      <w:r w:rsidRPr="009344FD">
        <w:rPr>
          <w:rFonts w:ascii="Arial" w:hAnsi="Arial" w:cs="Arial"/>
          <w:sz w:val="18"/>
        </w:rPr>
        <w:t>nízkým obsahem tuku</w:t>
      </w:r>
      <w:r w:rsidR="00ED2418">
        <w:rPr>
          <w:rFonts w:ascii="Arial" w:hAnsi="Arial" w:cs="Arial"/>
          <w:sz w:val="18"/>
        </w:rPr>
        <w:t xml:space="preserve"> a </w:t>
      </w:r>
      <w:r w:rsidRPr="009344FD">
        <w:rPr>
          <w:rFonts w:ascii="Arial" w:hAnsi="Arial" w:cs="Arial"/>
          <w:sz w:val="18"/>
        </w:rPr>
        <w:t xml:space="preserve">malého </w:t>
      </w:r>
      <w:r w:rsidR="00E92390">
        <w:rPr>
          <w:rFonts w:ascii="Arial" w:hAnsi="Arial" w:cs="Arial"/>
          <w:sz w:val="18"/>
        </w:rPr>
        <w:t>kousku sýru</w:t>
      </w:r>
      <w:r w:rsidR="00ED2418">
        <w:rPr>
          <w:rFonts w:ascii="Arial" w:hAnsi="Arial" w:cs="Arial"/>
          <w:sz w:val="18"/>
        </w:rPr>
        <w:t xml:space="preserve"> o </w:t>
      </w:r>
      <w:r w:rsidR="00E92390">
        <w:rPr>
          <w:rFonts w:ascii="Arial" w:hAnsi="Arial" w:cs="Arial"/>
          <w:sz w:val="18"/>
        </w:rPr>
        <w:t>velikosti krabičky od sirek</w:t>
      </w:r>
    </w:p>
    <w:p w:rsidR="009344FD" w:rsidRPr="009344FD" w:rsidRDefault="00E92390" w:rsidP="002E1E9D">
      <w:pPr>
        <w:pStyle w:val="text-danger"/>
        <w:spacing w:before="0" w:beforeAutospacing="0" w:after="60" w:afterAutospacing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Nezapomínej</w:t>
      </w:r>
      <w:r w:rsidR="009344FD" w:rsidRPr="009344FD">
        <w:rPr>
          <w:rFonts w:ascii="Arial" w:hAnsi="Arial" w:cs="Arial"/>
          <w:sz w:val="18"/>
        </w:rPr>
        <w:t xml:space="preserve">te </w:t>
      </w:r>
      <w:r>
        <w:rPr>
          <w:rFonts w:ascii="Arial" w:hAnsi="Arial" w:cs="Arial"/>
          <w:sz w:val="18"/>
        </w:rPr>
        <w:t xml:space="preserve">také </w:t>
      </w:r>
      <w:r w:rsidR="009344FD" w:rsidRPr="009344FD">
        <w:rPr>
          <w:rFonts w:ascii="Arial" w:hAnsi="Arial" w:cs="Arial"/>
          <w:sz w:val="18"/>
        </w:rPr>
        <w:t>na škrobové potraviny, ale zkuste si vyb</w:t>
      </w:r>
      <w:r w:rsidR="00E12D87">
        <w:rPr>
          <w:rFonts w:ascii="Arial" w:hAnsi="Arial" w:cs="Arial"/>
          <w:sz w:val="18"/>
        </w:rPr>
        <w:t>í</w:t>
      </w:r>
      <w:r w:rsidR="009344FD" w:rsidRPr="009344FD">
        <w:rPr>
          <w:rFonts w:ascii="Arial" w:hAnsi="Arial" w:cs="Arial"/>
          <w:sz w:val="18"/>
        </w:rPr>
        <w:t>rat celozrnné odrůdy, jako je hnědá rýže, celozrnné těstoviny</w:t>
      </w:r>
      <w:r w:rsidR="00ED2418">
        <w:rPr>
          <w:rFonts w:ascii="Arial" w:hAnsi="Arial" w:cs="Arial"/>
          <w:sz w:val="18"/>
        </w:rPr>
        <w:t xml:space="preserve"> a </w:t>
      </w:r>
      <w:r w:rsidR="009344FD" w:rsidRPr="009344FD">
        <w:rPr>
          <w:rFonts w:ascii="Arial" w:hAnsi="Arial" w:cs="Arial"/>
          <w:sz w:val="18"/>
        </w:rPr>
        <w:t>hnědý celozrnný chléb. Obsahují více vlákniny</w:t>
      </w:r>
      <w:r w:rsidR="00ED2418">
        <w:rPr>
          <w:rFonts w:ascii="Arial" w:hAnsi="Arial" w:cs="Arial"/>
          <w:sz w:val="18"/>
        </w:rPr>
        <w:t xml:space="preserve"> a </w:t>
      </w:r>
      <w:r w:rsidR="009344FD" w:rsidRPr="009344FD">
        <w:rPr>
          <w:rFonts w:ascii="Arial" w:hAnsi="Arial" w:cs="Arial"/>
          <w:sz w:val="18"/>
        </w:rPr>
        <w:t>obvykle</w:t>
      </w:r>
      <w:r w:rsidR="00ED2418">
        <w:rPr>
          <w:rFonts w:ascii="Arial" w:hAnsi="Arial" w:cs="Arial"/>
          <w:sz w:val="18"/>
        </w:rPr>
        <w:t xml:space="preserve"> i </w:t>
      </w:r>
      <w:r w:rsidR="009344FD" w:rsidRPr="009344FD">
        <w:rPr>
          <w:rFonts w:ascii="Arial" w:hAnsi="Arial" w:cs="Arial"/>
          <w:sz w:val="18"/>
        </w:rPr>
        <w:t>více vitamínů</w:t>
      </w:r>
      <w:r w:rsidR="00ED2418">
        <w:rPr>
          <w:rFonts w:ascii="Arial" w:hAnsi="Arial" w:cs="Arial"/>
          <w:sz w:val="18"/>
        </w:rPr>
        <w:t xml:space="preserve"> a </w:t>
      </w:r>
      <w:r w:rsidR="009344FD" w:rsidRPr="009344FD">
        <w:rPr>
          <w:rFonts w:ascii="Arial" w:hAnsi="Arial" w:cs="Arial"/>
          <w:sz w:val="18"/>
        </w:rPr>
        <w:t xml:space="preserve">minerálů než bílé </w:t>
      </w:r>
      <w:r>
        <w:rPr>
          <w:rFonts w:ascii="Arial" w:hAnsi="Arial" w:cs="Arial"/>
          <w:sz w:val="18"/>
        </w:rPr>
        <w:t>druhy</w:t>
      </w:r>
      <w:r w:rsidR="009344FD" w:rsidRPr="009344FD">
        <w:rPr>
          <w:rFonts w:ascii="Arial" w:hAnsi="Arial" w:cs="Arial"/>
          <w:sz w:val="18"/>
        </w:rPr>
        <w:t>.</w:t>
      </w:r>
    </w:p>
    <w:p w:rsidR="009344FD" w:rsidRPr="00E92390" w:rsidRDefault="009344FD" w:rsidP="001566B6">
      <w:pPr>
        <w:pStyle w:val="Nadpis4"/>
        <w:rPr>
          <w:rStyle w:val="hps"/>
        </w:rPr>
      </w:pPr>
      <w:r w:rsidRPr="00E92390">
        <w:rPr>
          <w:rStyle w:val="hps"/>
        </w:rPr>
        <w:t>Omega-3 mastné kyseliny</w:t>
      </w:r>
    </w:p>
    <w:p w:rsidR="009344FD" w:rsidRPr="009344FD" w:rsidRDefault="00E92390" w:rsidP="002E1E9D">
      <w:pPr>
        <w:pStyle w:val="text-danger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 o</w:t>
      </w:r>
      <w:r w:rsidR="002E1E9D">
        <w:rPr>
          <w:rFonts w:ascii="Arial" w:hAnsi="Arial" w:cs="Arial"/>
          <w:sz w:val="18"/>
        </w:rPr>
        <w:t xml:space="preserve">mega-3 </w:t>
      </w:r>
      <w:r>
        <w:rPr>
          <w:rFonts w:ascii="Arial" w:hAnsi="Arial" w:cs="Arial"/>
          <w:sz w:val="18"/>
        </w:rPr>
        <w:t>mastných</w:t>
      </w:r>
      <w:r w:rsidR="009344FD" w:rsidRPr="009344FD">
        <w:rPr>
          <w:rFonts w:ascii="Arial" w:hAnsi="Arial" w:cs="Arial"/>
          <w:sz w:val="18"/>
        </w:rPr>
        <w:t xml:space="preserve"> kyselin</w:t>
      </w:r>
      <w:r>
        <w:rPr>
          <w:rFonts w:ascii="Arial" w:hAnsi="Arial" w:cs="Arial"/>
          <w:sz w:val="18"/>
        </w:rPr>
        <w:t xml:space="preserve"> se prokázalo</w:t>
      </w:r>
      <w:r w:rsidR="009344FD" w:rsidRPr="009344FD">
        <w:rPr>
          <w:rFonts w:ascii="Arial" w:hAnsi="Arial" w:cs="Arial"/>
          <w:sz w:val="18"/>
        </w:rPr>
        <w:t>, že pomáhají</w:t>
      </w:r>
      <w:r w:rsidR="00E12D87">
        <w:rPr>
          <w:rFonts w:ascii="Arial" w:hAnsi="Arial" w:cs="Arial"/>
          <w:sz w:val="18"/>
        </w:rPr>
        <w:t xml:space="preserve"> i</w:t>
      </w:r>
      <w:r w:rsidR="009344FD" w:rsidRPr="009344FD">
        <w:rPr>
          <w:rFonts w:ascii="Arial" w:hAnsi="Arial" w:cs="Arial"/>
          <w:sz w:val="18"/>
        </w:rPr>
        <w:t xml:space="preserve"> některým lidem</w:t>
      </w:r>
      <w:r w:rsidR="00ED2418">
        <w:rPr>
          <w:rFonts w:ascii="Arial" w:hAnsi="Arial" w:cs="Arial"/>
          <w:sz w:val="18"/>
        </w:rPr>
        <w:t xml:space="preserve"> s </w:t>
      </w:r>
      <w:r>
        <w:rPr>
          <w:rFonts w:ascii="Arial" w:hAnsi="Arial" w:cs="Arial"/>
          <w:sz w:val="18"/>
        </w:rPr>
        <w:t>Bechtěrevovou chorobou</w:t>
      </w:r>
    </w:p>
    <w:p w:rsidR="00E92390" w:rsidRDefault="009344FD" w:rsidP="002E1E9D">
      <w:pPr>
        <w:pStyle w:val="text-danger"/>
        <w:spacing w:before="60" w:beforeAutospacing="0" w:after="40" w:afterAutospacing="0"/>
        <w:rPr>
          <w:rFonts w:ascii="Arial" w:hAnsi="Arial" w:cs="Arial"/>
          <w:sz w:val="18"/>
        </w:rPr>
      </w:pPr>
      <w:r w:rsidRPr="009344FD">
        <w:rPr>
          <w:rFonts w:ascii="Arial" w:hAnsi="Arial" w:cs="Arial"/>
          <w:sz w:val="18"/>
        </w:rPr>
        <w:t>Omega-3 mastné kyseliny existují ve dvou formách:</w:t>
      </w:r>
    </w:p>
    <w:p w:rsidR="009344FD" w:rsidRPr="009344FD" w:rsidRDefault="009344FD" w:rsidP="008F5108">
      <w:pPr>
        <w:pStyle w:val="text-danger"/>
        <w:numPr>
          <w:ilvl w:val="0"/>
          <w:numId w:val="3"/>
        </w:numPr>
        <w:spacing w:before="0" w:beforeAutospacing="0" w:after="0" w:afterAutospacing="0"/>
        <w:ind w:left="426" w:hanging="219"/>
        <w:rPr>
          <w:rFonts w:ascii="Arial" w:hAnsi="Arial" w:cs="Arial"/>
          <w:sz w:val="18"/>
        </w:rPr>
      </w:pPr>
      <w:r w:rsidRPr="009344FD">
        <w:rPr>
          <w:rFonts w:ascii="Arial" w:hAnsi="Arial" w:cs="Arial"/>
          <w:sz w:val="18"/>
        </w:rPr>
        <w:t>formy</w:t>
      </w:r>
      <w:r w:rsidR="00ED2418">
        <w:rPr>
          <w:rFonts w:ascii="Arial" w:hAnsi="Arial" w:cs="Arial"/>
          <w:sz w:val="18"/>
        </w:rPr>
        <w:t xml:space="preserve"> s </w:t>
      </w:r>
      <w:r w:rsidRPr="009344FD">
        <w:rPr>
          <w:rFonts w:ascii="Arial" w:hAnsi="Arial" w:cs="Arial"/>
          <w:sz w:val="18"/>
        </w:rPr>
        <w:t>dlouhým řetězcem</w:t>
      </w:r>
      <w:r w:rsidR="002E1E9D">
        <w:rPr>
          <w:rFonts w:ascii="Arial" w:hAnsi="Arial" w:cs="Arial"/>
          <w:sz w:val="18"/>
        </w:rPr>
        <w:t>, které se nacházejí ve vyšším množství</w:t>
      </w:r>
      <w:r w:rsidR="00ED2418">
        <w:rPr>
          <w:rFonts w:ascii="Arial" w:hAnsi="Arial" w:cs="Arial"/>
          <w:sz w:val="18"/>
        </w:rPr>
        <w:t xml:space="preserve"> u </w:t>
      </w:r>
      <w:r w:rsidRPr="009344FD">
        <w:rPr>
          <w:rFonts w:ascii="Arial" w:hAnsi="Arial" w:cs="Arial"/>
          <w:sz w:val="18"/>
        </w:rPr>
        <w:t xml:space="preserve">mastných ryb, </w:t>
      </w:r>
      <w:r w:rsidR="002E1E9D">
        <w:rPr>
          <w:rFonts w:ascii="Arial" w:hAnsi="Arial" w:cs="Arial"/>
          <w:sz w:val="18"/>
        </w:rPr>
        <w:t xml:space="preserve">jako jsou </w:t>
      </w:r>
      <w:r w:rsidRPr="009344FD">
        <w:rPr>
          <w:rFonts w:ascii="Arial" w:hAnsi="Arial" w:cs="Arial"/>
          <w:sz w:val="18"/>
        </w:rPr>
        <w:t>např. sardinky, makrela, losos.</w:t>
      </w:r>
    </w:p>
    <w:p w:rsidR="009344FD" w:rsidRPr="009344FD" w:rsidRDefault="009344FD" w:rsidP="008F5108">
      <w:pPr>
        <w:pStyle w:val="text-danger"/>
        <w:numPr>
          <w:ilvl w:val="0"/>
          <w:numId w:val="3"/>
        </w:numPr>
        <w:spacing w:before="0" w:beforeAutospacing="0" w:after="0" w:afterAutospacing="0"/>
        <w:ind w:left="426" w:hanging="219"/>
        <w:jc w:val="both"/>
        <w:rPr>
          <w:rFonts w:ascii="Arial" w:hAnsi="Arial" w:cs="Arial"/>
          <w:sz w:val="18"/>
        </w:rPr>
      </w:pPr>
      <w:r w:rsidRPr="009344FD">
        <w:rPr>
          <w:rFonts w:ascii="Arial" w:hAnsi="Arial" w:cs="Arial"/>
          <w:sz w:val="18"/>
        </w:rPr>
        <w:t>formy</w:t>
      </w:r>
      <w:r w:rsidR="00ED2418">
        <w:rPr>
          <w:rFonts w:ascii="Arial" w:hAnsi="Arial" w:cs="Arial"/>
          <w:sz w:val="18"/>
        </w:rPr>
        <w:t xml:space="preserve"> s </w:t>
      </w:r>
      <w:r w:rsidRPr="009344FD">
        <w:rPr>
          <w:rFonts w:ascii="Arial" w:hAnsi="Arial" w:cs="Arial"/>
          <w:sz w:val="18"/>
        </w:rPr>
        <w:t>krátkým řetězcem se vyskytují</w:t>
      </w:r>
      <w:r w:rsidR="00ED2418">
        <w:rPr>
          <w:rFonts w:ascii="Arial" w:hAnsi="Arial" w:cs="Arial"/>
          <w:sz w:val="18"/>
        </w:rPr>
        <w:t xml:space="preserve"> u </w:t>
      </w:r>
      <w:r w:rsidRPr="009344FD">
        <w:rPr>
          <w:rFonts w:ascii="Arial" w:hAnsi="Arial" w:cs="Arial"/>
          <w:sz w:val="18"/>
        </w:rPr>
        <w:t>řepkového oleje, lněného oleje</w:t>
      </w:r>
      <w:r w:rsidR="00ED2418">
        <w:rPr>
          <w:rFonts w:ascii="Arial" w:hAnsi="Arial" w:cs="Arial"/>
          <w:sz w:val="18"/>
        </w:rPr>
        <w:t xml:space="preserve"> a </w:t>
      </w:r>
      <w:r w:rsidRPr="009344FD">
        <w:rPr>
          <w:rFonts w:ascii="Arial" w:hAnsi="Arial" w:cs="Arial"/>
          <w:sz w:val="18"/>
        </w:rPr>
        <w:t>vlašských ořechů.</w:t>
      </w:r>
    </w:p>
    <w:p w:rsidR="009344FD" w:rsidRDefault="009344FD" w:rsidP="001B7C46">
      <w:pPr>
        <w:pStyle w:val="text-danger"/>
        <w:spacing w:before="60" w:beforeAutospacing="0" w:after="60" w:afterAutospacing="0"/>
        <w:jc w:val="both"/>
        <w:rPr>
          <w:rFonts w:ascii="Arial" w:hAnsi="Arial" w:cs="Arial"/>
          <w:sz w:val="18"/>
        </w:rPr>
      </w:pPr>
      <w:r w:rsidRPr="009344FD">
        <w:rPr>
          <w:rFonts w:ascii="Arial" w:hAnsi="Arial" w:cs="Arial"/>
          <w:sz w:val="18"/>
        </w:rPr>
        <w:t xml:space="preserve">Výzkum naznačuje, že potřebujete </w:t>
      </w:r>
      <w:r w:rsidR="002E1E9D" w:rsidRPr="009344FD">
        <w:rPr>
          <w:rFonts w:ascii="Arial" w:hAnsi="Arial" w:cs="Arial"/>
          <w:sz w:val="18"/>
        </w:rPr>
        <w:t xml:space="preserve">denně </w:t>
      </w:r>
      <w:r w:rsidRPr="009344FD">
        <w:rPr>
          <w:rFonts w:ascii="Arial" w:hAnsi="Arial" w:cs="Arial"/>
          <w:sz w:val="18"/>
        </w:rPr>
        <w:t>nejméně 2,7 g omega-3 mastných kyselin</w:t>
      </w:r>
      <w:r w:rsidR="00ED2418">
        <w:rPr>
          <w:rFonts w:ascii="Arial" w:hAnsi="Arial" w:cs="Arial"/>
          <w:sz w:val="18"/>
        </w:rPr>
        <w:t xml:space="preserve"> s </w:t>
      </w:r>
      <w:r w:rsidRPr="009344FD">
        <w:rPr>
          <w:rFonts w:ascii="Arial" w:hAnsi="Arial" w:cs="Arial"/>
          <w:sz w:val="18"/>
        </w:rPr>
        <w:t xml:space="preserve">dlouhým řetězcem. </w:t>
      </w:r>
      <w:r w:rsidR="002E1E9D">
        <w:rPr>
          <w:rFonts w:ascii="Arial" w:hAnsi="Arial" w:cs="Arial"/>
          <w:sz w:val="18"/>
        </w:rPr>
        <w:t>Pokud sníte dvě rybí porce</w:t>
      </w:r>
      <w:r w:rsidRPr="009344FD">
        <w:rPr>
          <w:rFonts w:ascii="Arial" w:hAnsi="Arial" w:cs="Arial"/>
          <w:sz w:val="18"/>
        </w:rPr>
        <w:t xml:space="preserve"> týdně</w:t>
      </w:r>
      <w:r w:rsidR="002E1E9D">
        <w:rPr>
          <w:rFonts w:ascii="Arial" w:hAnsi="Arial" w:cs="Arial"/>
          <w:sz w:val="18"/>
        </w:rPr>
        <w:t>, to</w:t>
      </w:r>
      <w:r w:rsidRPr="009344FD">
        <w:rPr>
          <w:rFonts w:ascii="Arial" w:hAnsi="Arial" w:cs="Arial"/>
          <w:sz w:val="18"/>
        </w:rPr>
        <w:t xml:space="preserve"> vám d</w:t>
      </w:r>
      <w:r w:rsidR="002E1E9D">
        <w:rPr>
          <w:rFonts w:ascii="Arial" w:hAnsi="Arial" w:cs="Arial"/>
          <w:sz w:val="18"/>
        </w:rPr>
        <w:t>á</w:t>
      </w:r>
      <w:r w:rsidRPr="009344FD">
        <w:rPr>
          <w:rFonts w:ascii="Arial" w:hAnsi="Arial" w:cs="Arial"/>
          <w:sz w:val="18"/>
        </w:rPr>
        <w:t xml:space="preserve"> pouze 0,45</w:t>
      </w:r>
      <w:r w:rsidR="002E1E9D">
        <w:rPr>
          <w:rFonts w:ascii="Arial" w:hAnsi="Arial" w:cs="Arial"/>
          <w:sz w:val="18"/>
        </w:rPr>
        <w:t> </w:t>
      </w:r>
      <w:r w:rsidRPr="009344FD">
        <w:rPr>
          <w:rFonts w:ascii="Arial" w:hAnsi="Arial" w:cs="Arial"/>
          <w:sz w:val="18"/>
        </w:rPr>
        <w:t xml:space="preserve">g za den, takže </w:t>
      </w:r>
      <w:r w:rsidR="002E1E9D">
        <w:rPr>
          <w:rFonts w:ascii="Arial" w:hAnsi="Arial" w:cs="Arial"/>
          <w:sz w:val="18"/>
        </w:rPr>
        <w:t>potřebujete další přídavek</w:t>
      </w:r>
      <w:r w:rsidRPr="009344FD">
        <w:rPr>
          <w:rFonts w:ascii="Arial" w:hAnsi="Arial" w:cs="Arial"/>
          <w:sz w:val="18"/>
        </w:rPr>
        <w:t xml:space="preserve">, abyste dosáhli </w:t>
      </w:r>
      <w:r w:rsidR="002E1E9D">
        <w:rPr>
          <w:rFonts w:ascii="Arial" w:hAnsi="Arial" w:cs="Arial"/>
          <w:sz w:val="18"/>
        </w:rPr>
        <w:t>potřebného množství</w:t>
      </w:r>
      <w:r w:rsidRPr="009344FD">
        <w:rPr>
          <w:rFonts w:ascii="Arial" w:hAnsi="Arial" w:cs="Arial"/>
          <w:sz w:val="18"/>
        </w:rPr>
        <w:t>. Můžete si koupit</w:t>
      </w:r>
      <w:r w:rsidR="00ED2418">
        <w:rPr>
          <w:rFonts w:ascii="Arial" w:hAnsi="Arial" w:cs="Arial"/>
          <w:sz w:val="18"/>
        </w:rPr>
        <w:t xml:space="preserve"> z </w:t>
      </w:r>
      <w:r w:rsidR="002E1E9D" w:rsidRPr="009344FD">
        <w:rPr>
          <w:rFonts w:ascii="Arial" w:hAnsi="Arial" w:cs="Arial"/>
          <w:sz w:val="18"/>
        </w:rPr>
        <w:t xml:space="preserve">obchodů se zdravou výživou </w:t>
      </w:r>
      <w:r w:rsidR="002E1E9D">
        <w:rPr>
          <w:rFonts w:ascii="Arial" w:hAnsi="Arial" w:cs="Arial"/>
          <w:sz w:val="18"/>
        </w:rPr>
        <w:t xml:space="preserve">potravinové </w:t>
      </w:r>
      <w:r w:rsidRPr="009344FD">
        <w:rPr>
          <w:rFonts w:ascii="Arial" w:hAnsi="Arial" w:cs="Arial"/>
          <w:sz w:val="18"/>
        </w:rPr>
        <w:t>doplňky</w:t>
      </w:r>
      <w:r w:rsidR="002E1E9D">
        <w:rPr>
          <w:rFonts w:ascii="Arial" w:hAnsi="Arial" w:cs="Arial"/>
          <w:sz w:val="18"/>
        </w:rPr>
        <w:t>,</w:t>
      </w:r>
      <w:r w:rsidR="00ED2418">
        <w:rPr>
          <w:rFonts w:ascii="Arial" w:hAnsi="Arial" w:cs="Arial"/>
          <w:sz w:val="18"/>
        </w:rPr>
        <w:t xml:space="preserve"> a </w:t>
      </w:r>
      <w:r w:rsidR="002E1E9D">
        <w:rPr>
          <w:rFonts w:ascii="Arial" w:hAnsi="Arial" w:cs="Arial"/>
          <w:sz w:val="18"/>
        </w:rPr>
        <w:t>to buď</w:t>
      </w:r>
      <w:r w:rsidR="00ED2418">
        <w:rPr>
          <w:rFonts w:ascii="Arial" w:hAnsi="Arial" w:cs="Arial"/>
          <w:sz w:val="18"/>
        </w:rPr>
        <w:t xml:space="preserve"> v </w:t>
      </w:r>
      <w:r w:rsidR="002E1E9D">
        <w:rPr>
          <w:rFonts w:ascii="Arial" w:hAnsi="Arial" w:cs="Arial"/>
          <w:sz w:val="18"/>
        </w:rPr>
        <w:t>kapalné formě</w:t>
      </w:r>
      <w:r w:rsidR="001B7C46">
        <w:rPr>
          <w:rFonts w:ascii="Arial" w:hAnsi="Arial" w:cs="Arial"/>
          <w:sz w:val="18"/>
        </w:rPr>
        <w:t xml:space="preserve">, </w:t>
      </w:r>
      <w:r w:rsidRPr="009344FD">
        <w:rPr>
          <w:rFonts w:ascii="Arial" w:hAnsi="Arial" w:cs="Arial"/>
          <w:sz w:val="18"/>
        </w:rPr>
        <w:t>nebo jako kapsle.</w:t>
      </w:r>
      <w:r w:rsidR="002E1E9D">
        <w:rPr>
          <w:rFonts w:ascii="Arial" w:hAnsi="Arial" w:cs="Arial"/>
          <w:sz w:val="18"/>
        </w:rPr>
        <w:t xml:space="preserve"> Protože působí</w:t>
      </w:r>
      <w:r w:rsidRPr="009344FD">
        <w:rPr>
          <w:rFonts w:ascii="Arial" w:hAnsi="Arial" w:cs="Arial"/>
          <w:sz w:val="18"/>
        </w:rPr>
        <w:t xml:space="preserve"> poměrně pomalu, t</w:t>
      </w:r>
      <w:r w:rsidR="001B7C46">
        <w:rPr>
          <w:rFonts w:ascii="Arial" w:hAnsi="Arial" w:cs="Arial"/>
          <w:sz w:val="18"/>
        </w:rPr>
        <w:t>akže je třeba jim dát alespoň 3</w:t>
      </w:r>
      <w:r w:rsidRPr="009344FD">
        <w:rPr>
          <w:rFonts w:ascii="Arial" w:hAnsi="Arial" w:cs="Arial"/>
          <w:sz w:val="18"/>
        </w:rPr>
        <w:t>měsíční zkušební období.</w:t>
      </w:r>
    </w:p>
    <w:p w:rsidR="00DB3662" w:rsidRPr="00DB3662" w:rsidRDefault="00DB3662" w:rsidP="00DB3662">
      <w:pPr>
        <w:pStyle w:val="text-danger"/>
        <w:spacing w:before="60" w:beforeAutospacing="0" w:after="60" w:afterAutospacing="0"/>
        <w:ind w:left="284"/>
        <w:jc w:val="both"/>
        <w:rPr>
          <w:rFonts w:ascii="Arial" w:hAnsi="Arial" w:cs="Arial"/>
          <w:i/>
          <w:sz w:val="18"/>
        </w:rPr>
      </w:pPr>
      <w:r w:rsidRPr="00DB3662">
        <w:rPr>
          <w:rFonts w:ascii="Arial" w:hAnsi="Arial" w:cs="Arial"/>
          <w:i/>
          <w:sz w:val="18"/>
        </w:rPr>
        <w:t>Upozornění</w:t>
      </w:r>
    </w:p>
    <w:p w:rsidR="00DB3662" w:rsidRPr="00DB3662" w:rsidRDefault="009344FD" w:rsidP="008F5108">
      <w:pPr>
        <w:pStyle w:val="text-danger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i/>
          <w:sz w:val="18"/>
        </w:rPr>
      </w:pPr>
      <w:r w:rsidRPr="00DB3662">
        <w:rPr>
          <w:rFonts w:ascii="Arial" w:hAnsi="Arial" w:cs="Arial"/>
          <w:i/>
          <w:sz w:val="18"/>
        </w:rPr>
        <w:t>Vysoké dávky omega-3 mohou způsob</w:t>
      </w:r>
      <w:r w:rsidR="001B7C46" w:rsidRPr="00DB3662">
        <w:rPr>
          <w:rFonts w:ascii="Arial" w:hAnsi="Arial" w:cs="Arial"/>
          <w:i/>
          <w:sz w:val="18"/>
        </w:rPr>
        <w:t>ovat</w:t>
      </w:r>
      <w:r w:rsidR="00ED2418" w:rsidRPr="00DB3662">
        <w:rPr>
          <w:rFonts w:ascii="Arial" w:hAnsi="Arial" w:cs="Arial"/>
          <w:i/>
          <w:sz w:val="18"/>
        </w:rPr>
        <w:t xml:space="preserve"> i </w:t>
      </w:r>
      <w:r w:rsidRPr="00DB3662">
        <w:rPr>
          <w:rFonts w:ascii="Arial" w:hAnsi="Arial" w:cs="Arial"/>
          <w:i/>
          <w:sz w:val="18"/>
        </w:rPr>
        <w:t>mírné žaludeční poruchy</w:t>
      </w:r>
      <w:r w:rsidR="001B7C46" w:rsidRPr="00DB3662">
        <w:rPr>
          <w:rFonts w:ascii="Arial" w:hAnsi="Arial" w:cs="Arial"/>
          <w:i/>
          <w:sz w:val="18"/>
        </w:rPr>
        <w:t>.</w:t>
      </w:r>
    </w:p>
    <w:p w:rsidR="009344FD" w:rsidRPr="00DB3662" w:rsidRDefault="009344FD" w:rsidP="008F5108">
      <w:pPr>
        <w:pStyle w:val="text-danger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i/>
          <w:sz w:val="18"/>
        </w:rPr>
      </w:pPr>
      <w:r w:rsidRPr="00DB3662">
        <w:rPr>
          <w:rFonts w:ascii="Arial" w:hAnsi="Arial" w:cs="Arial"/>
          <w:i/>
          <w:sz w:val="18"/>
        </w:rPr>
        <w:t xml:space="preserve">Nezaměňujte </w:t>
      </w:r>
      <w:r w:rsidR="001B7C46" w:rsidRPr="00DB3662">
        <w:rPr>
          <w:rFonts w:ascii="Arial" w:hAnsi="Arial" w:cs="Arial"/>
          <w:i/>
          <w:sz w:val="18"/>
        </w:rPr>
        <w:t xml:space="preserve">prosím </w:t>
      </w:r>
      <w:r w:rsidRPr="00DB3662">
        <w:rPr>
          <w:rFonts w:ascii="Arial" w:hAnsi="Arial" w:cs="Arial"/>
          <w:i/>
          <w:sz w:val="18"/>
        </w:rPr>
        <w:t>olej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 xml:space="preserve">rybího </w:t>
      </w:r>
      <w:r w:rsidR="001B7C46" w:rsidRPr="00DB3662">
        <w:rPr>
          <w:rFonts w:ascii="Arial" w:hAnsi="Arial" w:cs="Arial"/>
          <w:i/>
          <w:sz w:val="18"/>
        </w:rPr>
        <w:t>masa</w:t>
      </w:r>
      <w:r w:rsidR="00ED2418" w:rsidRPr="00DB3662">
        <w:rPr>
          <w:rFonts w:ascii="Arial" w:hAnsi="Arial" w:cs="Arial"/>
          <w:i/>
          <w:sz w:val="18"/>
        </w:rPr>
        <w:t xml:space="preserve"> s </w:t>
      </w:r>
      <w:r w:rsidRPr="00DB3662">
        <w:rPr>
          <w:rFonts w:ascii="Arial" w:hAnsi="Arial" w:cs="Arial"/>
          <w:i/>
          <w:sz w:val="18"/>
        </w:rPr>
        <w:t>olejem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 xml:space="preserve">rybích jater (např. </w:t>
      </w:r>
      <w:r w:rsidR="001B7C46" w:rsidRPr="00DB3662">
        <w:rPr>
          <w:rFonts w:ascii="Arial" w:hAnsi="Arial" w:cs="Arial"/>
          <w:i/>
          <w:sz w:val="18"/>
        </w:rPr>
        <w:t>o</w:t>
      </w:r>
      <w:r w:rsidRPr="00DB3662">
        <w:rPr>
          <w:rFonts w:ascii="Arial" w:hAnsi="Arial" w:cs="Arial"/>
          <w:i/>
          <w:sz w:val="18"/>
        </w:rPr>
        <w:t>lej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>tresčích jater</w:t>
      </w:r>
      <w:r w:rsidR="00ED2418" w:rsidRPr="00DB3662">
        <w:rPr>
          <w:rFonts w:ascii="Arial" w:hAnsi="Arial" w:cs="Arial"/>
          <w:i/>
          <w:sz w:val="18"/>
        </w:rPr>
        <w:t xml:space="preserve"> a </w:t>
      </w:r>
      <w:r w:rsidRPr="00DB3662">
        <w:rPr>
          <w:rFonts w:ascii="Arial" w:hAnsi="Arial" w:cs="Arial"/>
          <w:i/>
          <w:sz w:val="18"/>
        </w:rPr>
        <w:t>olej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>jater</w:t>
      </w:r>
      <w:r w:rsidR="001B7C46" w:rsidRPr="00DB3662">
        <w:rPr>
          <w:rFonts w:ascii="Arial" w:hAnsi="Arial" w:cs="Arial"/>
          <w:i/>
          <w:sz w:val="18"/>
        </w:rPr>
        <w:t xml:space="preserve"> halibuta</w:t>
      </w:r>
      <w:r w:rsidRPr="00DB3662">
        <w:rPr>
          <w:rFonts w:ascii="Arial" w:hAnsi="Arial" w:cs="Arial"/>
          <w:i/>
          <w:sz w:val="18"/>
        </w:rPr>
        <w:t xml:space="preserve">). </w:t>
      </w:r>
      <w:r w:rsidR="00ED2418" w:rsidRPr="00DB3662">
        <w:rPr>
          <w:rFonts w:ascii="Arial" w:hAnsi="Arial" w:cs="Arial"/>
          <w:i/>
          <w:sz w:val="18"/>
        </w:rPr>
        <w:t>Nelze</w:t>
      </w:r>
      <w:r w:rsidRPr="00DB3662">
        <w:rPr>
          <w:rFonts w:ascii="Arial" w:hAnsi="Arial" w:cs="Arial"/>
          <w:i/>
          <w:sz w:val="18"/>
        </w:rPr>
        <w:t xml:space="preserve"> bezpečně užívat oleje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>rybích jater ve velkých dávkách doporučených pro artritidu</w:t>
      </w:r>
      <w:r w:rsidR="00ED2418" w:rsidRPr="00DB3662">
        <w:rPr>
          <w:rFonts w:ascii="Arial" w:hAnsi="Arial" w:cs="Arial"/>
          <w:i/>
          <w:sz w:val="18"/>
        </w:rPr>
        <w:t xml:space="preserve"> z </w:t>
      </w:r>
      <w:r w:rsidRPr="00DB3662">
        <w:rPr>
          <w:rFonts w:ascii="Arial" w:hAnsi="Arial" w:cs="Arial"/>
          <w:i/>
          <w:sz w:val="18"/>
        </w:rPr>
        <w:t>důvodu rizika předávkování vitamínem A. To je důležité zejména pro těhotné ženy nebo ženy, které mohou otěhotnět, protože vitamín A může poškodit nenarozené dítě.</w:t>
      </w:r>
    </w:p>
    <w:p w:rsidR="00BC7D20" w:rsidRPr="001566B6" w:rsidRDefault="00241815" w:rsidP="001566B6">
      <w:pPr>
        <w:pStyle w:val="Nadpis4"/>
        <w:rPr>
          <w:rStyle w:val="hps"/>
        </w:rPr>
      </w:pPr>
      <w:r w:rsidRPr="001566B6">
        <w:rPr>
          <w:rStyle w:val="hps"/>
        </w:rPr>
        <w:t>Snaha</w:t>
      </w:r>
      <w:r w:rsidR="00ED2418" w:rsidRPr="001566B6">
        <w:rPr>
          <w:rStyle w:val="hps"/>
        </w:rPr>
        <w:t xml:space="preserve"> o </w:t>
      </w:r>
      <w:r w:rsidRPr="001566B6">
        <w:rPr>
          <w:rStyle w:val="hps"/>
        </w:rPr>
        <w:t>změnu stravy</w:t>
      </w:r>
    </w:p>
    <w:p w:rsidR="00DB3662" w:rsidRDefault="001566B6" w:rsidP="00C520B1">
      <w:pPr>
        <w:pStyle w:val="Normlnweb"/>
        <w:spacing w:before="0" w:after="60"/>
        <w:jc w:val="both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>Posouzení vlivu stravy na vaše onemocnění může být někdy obtížné</w:t>
      </w:r>
      <w:r w:rsidR="00ED2418">
        <w:rPr>
          <w:rStyle w:val="hps"/>
          <w:rFonts w:ascii="Arial" w:hAnsi="Arial" w:cs="Arial"/>
        </w:rPr>
        <w:t xml:space="preserve">, </w:t>
      </w:r>
      <w:r>
        <w:rPr>
          <w:rStyle w:val="hps"/>
          <w:rFonts w:ascii="Arial" w:hAnsi="Arial" w:cs="Arial"/>
        </w:rPr>
        <w:t>může být pro vás užitečné poradit se s odborníkem na výživu</w:t>
      </w:r>
      <w:r w:rsidR="00DB3662">
        <w:rPr>
          <w:rStyle w:val="hps"/>
          <w:rFonts w:ascii="Arial" w:hAnsi="Arial" w:cs="Arial"/>
        </w:rPr>
        <w:t>.</w:t>
      </w:r>
    </w:p>
    <w:p w:rsidR="00241815" w:rsidRPr="00DB3662" w:rsidRDefault="00DB3662" w:rsidP="00C520B1">
      <w:pPr>
        <w:pStyle w:val="Normlnweb"/>
        <w:spacing w:before="0" w:after="60"/>
        <w:jc w:val="both"/>
        <w:rPr>
          <w:rFonts w:ascii="Arial" w:hAnsi="Arial" w:cs="Arial"/>
          <w:i/>
          <w:shadow/>
        </w:rPr>
      </w:pPr>
      <w:r w:rsidRPr="00DB3662">
        <w:rPr>
          <w:rStyle w:val="hps"/>
          <w:rFonts w:ascii="Arial" w:hAnsi="Arial" w:cs="Arial"/>
          <w:shadow/>
        </w:rPr>
        <w:t>P</w:t>
      </w:r>
      <w:r w:rsidRPr="00DB3662">
        <w:rPr>
          <w:rStyle w:val="hps"/>
          <w:rFonts w:ascii="Arial" w:hAnsi="Arial" w:cs="Arial"/>
          <w:i/>
          <w:shadow/>
        </w:rPr>
        <w:t>roto</w:t>
      </w:r>
      <w:r w:rsidR="001566B6" w:rsidRPr="00DB3662">
        <w:rPr>
          <w:rStyle w:val="hps"/>
          <w:rFonts w:ascii="Arial" w:hAnsi="Arial" w:cs="Arial"/>
          <w:i/>
          <w:shadow/>
        </w:rPr>
        <w:t xml:space="preserve"> </w:t>
      </w:r>
      <w:r w:rsidRPr="00DB3662">
        <w:rPr>
          <w:rStyle w:val="hps"/>
          <w:rFonts w:ascii="Arial" w:hAnsi="Arial" w:cs="Arial"/>
          <w:i/>
          <w:shadow/>
        </w:rPr>
        <w:t>n</w:t>
      </w:r>
      <w:r w:rsidR="001566B6" w:rsidRPr="00DB3662">
        <w:rPr>
          <w:rStyle w:val="hps"/>
          <w:rFonts w:ascii="Arial" w:hAnsi="Arial" w:cs="Arial"/>
          <w:i/>
          <w:shadow/>
        </w:rPr>
        <w:t>ečiňte větší změny ve vaší výživě dříve, než se s ním poradíte.</w:t>
      </w:r>
    </w:p>
    <w:p w:rsidR="00BC7D20" w:rsidRDefault="00ED6E7C" w:rsidP="001566B6">
      <w:pPr>
        <w:pStyle w:val="Nadpis4"/>
        <w:rPr>
          <w:rStyle w:val="hps"/>
          <w:rFonts w:cs="Arial"/>
        </w:rPr>
      </w:pPr>
      <w:r>
        <w:rPr>
          <w:rStyle w:val="hps"/>
          <w:rFonts w:cs="Arial"/>
        </w:rPr>
        <w:t>Vždy se důkladně</w:t>
      </w:r>
      <w:r w:rsidR="00ED2418">
        <w:rPr>
          <w:rStyle w:val="hps"/>
          <w:rFonts w:cs="Arial"/>
        </w:rPr>
        <w:t xml:space="preserve"> a </w:t>
      </w:r>
      <w:r>
        <w:rPr>
          <w:rStyle w:val="hps"/>
          <w:rFonts w:cs="Arial"/>
        </w:rPr>
        <w:t>kriticky p</w:t>
      </w:r>
      <w:r w:rsidR="00241815" w:rsidRPr="00C520B1">
        <w:rPr>
          <w:rStyle w:val="hps"/>
          <w:rFonts w:cs="Arial"/>
        </w:rPr>
        <w:t xml:space="preserve">odívejte </w:t>
      </w:r>
      <w:r w:rsidR="005E2131">
        <w:rPr>
          <w:rStyle w:val="hps"/>
          <w:rFonts w:cs="Arial"/>
        </w:rPr>
        <w:t xml:space="preserve">na </w:t>
      </w:r>
      <w:r>
        <w:rPr>
          <w:rStyle w:val="hps"/>
          <w:rFonts w:cs="Arial"/>
        </w:rPr>
        <w:t>argumenty</w:t>
      </w:r>
      <w:r w:rsidR="00ED2418">
        <w:rPr>
          <w:rStyle w:val="hps"/>
          <w:rFonts w:cs="Arial"/>
        </w:rPr>
        <w:t xml:space="preserve"> a </w:t>
      </w:r>
      <w:r w:rsidR="005F2F22">
        <w:rPr>
          <w:rStyle w:val="hps"/>
          <w:rFonts w:cs="Arial"/>
        </w:rPr>
        <w:t>tvrzení</w:t>
      </w:r>
      <w:r w:rsidR="00ED2418">
        <w:rPr>
          <w:rStyle w:val="hps"/>
          <w:rFonts w:cs="Arial"/>
        </w:rPr>
        <w:t xml:space="preserve"> o </w:t>
      </w:r>
      <w:r w:rsidR="005F2F22">
        <w:rPr>
          <w:rStyle w:val="hps"/>
          <w:rFonts w:cs="Arial"/>
        </w:rPr>
        <w:t>přínosech diet</w:t>
      </w:r>
      <w:r>
        <w:rPr>
          <w:rStyle w:val="hps"/>
          <w:rFonts w:cs="Arial"/>
        </w:rPr>
        <w:t>!!</w:t>
      </w:r>
    </w:p>
    <w:p w:rsidR="001566B6" w:rsidRPr="00C520B1" w:rsidRDefault="001566B6" w:rsidP="001566B6">
      <w:pPr>
        <w:pStyle w:val="Normlnweb"/>
        <w:spacing w:before="0" w:after="60"/>
        <w:jc w:val="both"/>
        <w:rPr>
          <w:rFonts w:ascii="Arial" w:hAnsi="Arial" w:cs="Arial"/>
        </w:rPr>
      </w:pPr>
      <w:r>
        <w:t xml:space="preserve">Slepě nedůvěřujte jakýmkoliv dietám tvrdícím, že mohou léčit, či dokonce vyléčit Bechtěrevovu chorobu. </w:t>
      </w:r>
      <w:r>
        <w:rPr>
          <w:rStyle w:val="hps"/>
          <w:rFonts w:ascii="Arial" w:hAnsi="Arial" w:cs="Arial"/>
        </w:rPr>
        <w:t xml:space="preserve">Pokud by </w:t>
      </w:r>
      <w:r w:rsidRPr="00C520B1">
        <w:rPr>
          <w:rStyle w:val="hps"/>
          <w:rFonts w:ascii="Arial" w:hAnsi="Arial" w:cs="Arial"/>
        </w:rPr>
        <w:t>taková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dieta</w:t>
      </w:r>
      <w:r w:rsidRPr="00C5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skutečně </w:t>
      </w:r>
      <w:r w:rsidRPr="00C520B1">
        <w:rPr>
          <w:rStyle w:val="hps"/>
          <w:rFonts w:ascii="Arial" w:hAnsi="Arial" w:cs="Arial"/>
        </w:rPr>
        <w:t>exist</w:t>
      </w:r>
      <w:r>
        <w:rPr>
          <w:rStyle w:val="hps"/>
          <w:rFonts w:ascii="Arial" w:hAnsi="Arial" w:cs="Arial"/>
        </w:rPr>
        <w:t>ovala</w:t>
      </w:r>
      <w:r w:rsidRPr="00C520B1">
        <w:rPr>
          <w:rFonts w:ascii="Arial" w:hAnsi="Arial" w:cs="Arial"/>
        </w:rPr>
        <w:t xml:space="preserve">, </w:t>
      </w:r>
      <w:r w:rsidRPr="00C520B1">
        <w:rPr>
          <w:rStyle w:val="hps"/>
          <w:rFonts w:ascii="Arial" w:hAnsi="Arial" w:cs="Arial"/>
        </w:rPr>
        <w:t>praktičtí lékaři</w:t>
      </w:r>
      <w:r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revmatolog</w:t>
      </w:r>
      <w:r>
        <w:rPr>
          <w:rStyle w:val="hps"/>
          <w:rFonts w:ascii="Arial" w:hAnsi="Arial" w:cs="Arial"/>
        </w:rPr>
        <w:t>ové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by</w:t>
      </w:r>
      <w:r>
        <w:rPr>
          <w:rFonts w:ascii="Arial" w:hAnsi="Arial" w:cs="Arial"/>
        </w:rPr>
        <w:t xml:space="preserve"> o </w:t>
      </w:r>
      <w:r w:rsidRPr="00C520B1">
        <w:rPr>
          <w:rStyle w:val="hps"/>
          <w:rFonts w:ascii="Arial" w:hAnsi="Arial" w:cs="Arial"/>
        </w:rPr>
        <w:t xml:space="preserve">tom </w:t>
      </w:r>
      <w:r>
        <w:rPr>
          <w:rStyle w:val="hps"/>
          <w:rFonts w:ascii="Arial" w:hAnsi="Arial" w:cs="Arial"/>
        </w:rPr>
        <w:t xml:space="preserve">určitě </w:t>
      </w:r>
      <w:r w:rsidRPr="00C520B1">
        <w:rPr>
          <w:rStyle w:val="hps"/>
          <w:rFonts w:ascii="Arial" w:hAnsi="Arial" w:cs="Arial"/>
        </w:rPr>
        <w:t>věděl</w:t>
      </w:r>
      <w:r>
        <w:rPr>
          <w:rStyle w:val="hps"/>
          <w:rFonts w:ascii="Arial" w:hAnsi="Arial" w:cs="Arial"/>
        </w:rPr>
        <w:t>i</w:t>
      </w:r>
      <w:r w:rsidRPr="00C520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 </w:t>
      </w:r>
      <w:r>
        <w:rPr>
          <w:rStyle w:val="hps"/>
          <w:rFonts w:ascii="Arial" w:hAnsi="Arial" w:cs="Arial"/>
        </w:rPr>
        <w:t xml:space="preserve">určitě by vám ji </w:t>
      </w:r>
      <w:r w:rsidRPr="00C520B1">
        <w:rPr>
          <w:rStyle w:val="hps"/>
          <w:rFonts w:ascii="Arial" w:hAnsi="Arial" w:cs="Arial"/>
        </w:rPr>
        <w:t>doporučova</w:t>
      </w:r>
      <w:r>
        <w:rPr>
          <w:rStyle w:val="hps"/>
          <w:rFonts w:ascii="Arial" w:hAnsi="Arial" w:cs="Arial"/>
        </w:rPr>
        <w:t>li</w:t>
      </w:r>
      <w:r w:rsidRPr="00C520B1">
        <w:rPr>
          <w:rStyle w:val="hps"/>
          <w:rFonts w:ascii="Arial" w:hAnsi="Arial" w:cs="Arial"/>
        </w:rPr>
        <w:t>.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Pokud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jste</w:t>
      </w:r>
      <w:r>
        <w:rPr>
          <w:rStyle w:val="hps"/>
          <w:rFonts w:ascii="Arial" w:hAnsi="Arial" w:cs="Arial"/>
        </w:rPr>
        <w:t xml:space="preserve"> v </w:t>
      </w:r>
      <w:r w:rsidRPr="00C520B1">
        <w:rPr>
          <w:rStyle w:val="hps"/>
          <w:rFonts w:ascii="Arial" w:hAnsi="Arial" w:cs="Arial"/>
        </w:rPr>
        <w:t>pokušení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vyzkoušet</w:t>
      </w:r>
      <w:r w:rsidRPr="00C5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novou </w:t>
      </w:r>
      <w:r w:rsidRPr="00C520B1">
        <w:rPr>
          <w:rStyle w:val="hps"/>
          <w:rFonts w:ascii="Arial" w:hAnsi="Arial" w:cs="Arial"/>
        </w:rPr>
        <w:t>dietu</w:t>
      </w:r>
      <w:r w:rsidRPr="00C52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pak </w:t>
      </w:r>
      <w:r w:rsidRPr="00C520B1">
        <w:rPr>
          <w:rStyle w:val="hps"/>
          <w:rFonts w:ascii="Arial" w:hAnsi="Arial" w:cs="Arial"/>
        </w:rPr>
        <w:t>je doporučeno</w:t>
      </w:r>
      <w:r w:rsidRPr="00C52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C520B1">
        <w:rPr>
          <w:rStyle w:val="hps"/>
          <w:rFonts w:ascii="Arial" w:hAnsi="Arial" w:cs="Arial"/>
        </w:rPr>
        <w:t xml:space="preserve">byste se </w:t>
      </w:r>
      <w:r>
        <w:rPr>
          <w:rStyle w:val="hps"/>
          <w:rFonts w:ascii="Arial" w:hAnsi="Arial" w:cs="Arial"/>
        </w:rPr>
        <w:t xml:space="preserve">nejprve </w:t>
      </w:r>
      <w:r w:rsidRPr="00C520B1">
        <w:rPr>
          <w:rStyle w:val="hps"/>
          <w:rFonts w:ascii="Arial" w:hAnsi="Arial" w:cs="Arial"/>
        </w:rPr>
        <w:t>poradi</w:t>
      </w:r>
      <w:r>
        <w:rPr>
          <w:rStyle w:val="hps"/>
          <w:rFonts w:ascii="Arial" w:hAnsi="Arial" w:cs="Arial"/>
        </w:rPr>
        <w:t>li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se svým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praktickým lékařem nebo</w:t>
      </w:r>
      <w:r w:rsidRPr="00C520B1">
        <w:rPr>
          <w:rFonts w:ascii="Arial" w:hAnsi="Arial" w:cs="Arial"/>
        </w:rPr>
        <w:t xml:space="preserve"> </w:t>
      </w:r>
      <w:proofErr w:type="gramStart"/>
      <w:r w:rsidRPr="00C520B1">
        <w:rPr>
          <w:rStyle w:val="hps"/>
          <w:rFonts w:ascii="Arial" w:hAnsi="Arial" w:cs="Arial"/>
        </w:rPr>
        <w:t>revmatolog</w:t>
      </w:r>
      <w:r>
        <w:rPr>
          <w:rStyle w:val="hps"/>
          <w:rFonts w:ascii="Arial" w:hAnsi="Arial" w:cs="Arial"/>
        </w:rPr>
        <w:t>em</w:t>
      </w:r>
      <w:r w:rsidR="00DB3662">
        <w:rPr>
          <w:rStyle w:val="hps"/>
          <w:rFonts w:ascii="Arial" w:hAnsi="Arial" w:cs="Arial"/>
        </w:rPr>
        <w:t>,aby</w:t>
      </w:r>
      <w:proofErr w:type="gramEnd"/>
      <w:r w:rsidR="00DB3662">
        <w:rPr>
          <w:rStyle w:val="hps"/>
          <w:rFonts w:ascii="Arial" w:hAnsi="Arial" w:cs="Arial"/>
        </w:rPr>
        <w:t xml:space="preserve"> nedošlo k tomu</w:t>
      </w:r>
      <w:r w:rsidRPr="00C520B1">
        <w:rPr>
          <w:rFonts w:ascii="Arial" w:hAnsi="Arial" w:cs="Arial"/>
        </w:rPr>
        <w:t>, že s</w:t>
      </w:r>
      <w:r>
        <w:rPr>
          <w:rFonts w:ascii="Arial" w:hAnsi="Arial" w:cs="Arial"/>
        </w:rPr>
        <w:t>i</w:t>
      </w:r>
      <w:r w:rsidRPr="00C5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změnou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stravy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nezpůsobí</w:t>
      </w:r>
      <w:r>
        <w:rPr>
          <w:rStyle w:val="hps"/>
          <w:rFonts w:ascii="Arial" w:hAnsi="Arial" w:cs="Arial"/>
        </w:rPr>
        <w:t xml:space="preserve">te nějaké </w:t>
      </w:r>
      <w:r w:rsidRPr="00C520B1">
        <w:rPr>
          <w:rStyle w:val="hps"/>
          <w:rFonts w:ascii="Arial" w:hAnsi="Arial" w:cs="Arial"/>
        </w:rPr>
        <w:t>zdravotní problémy</w:t>
      </w:r>
      <w:r w:rsidRPr="00C520B1">
        <w:rPr>
          <w:rFonts w:ascii="Arial" w:hAnsi="Arial" w:cs="Arial"/>
        </w:rPr>
        <w:t xml:space="preserve">. </w:t>
      </w:r>
      <w:r w:rsidRPr="00C520B1">
        <w:rPr>
          <w:rStyle w:val="hps"/>
          <w:rFonts w:ascii="Arial" w:hAnsi="Arial" w:cs="Arial"/>
        </w:rPr>
        <w:t>Například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některé</w:t>
      </w:r>
      <w:r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diety mohou</w:t>
      </w:r>
      <w:r w:rsidRPr="00C520B1">
        <w:rPr>
          <w:rStyle w:val="hps"/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způsobit </w:t>
      </w:r>
      <w:r w:rsidRPr="00C520B1">
        <w:rPr>
          <w:rStyle w:val="hps"/>
          <w:rFonts w:ascii="Arial" w:hAnsi="Arial" w:cs="Arial"/>
        </w:rPr>
        <w:t>nedostat</w:t>
      </w:r>
      <w:r>
        <w:rPr>
          <w:rStyle w:val="hps"/>
          <w:rFonts w:ascii="Arial" w:hAnsi="Arial" w:cs="Arial"/>
        </w:rPr>
        <w:t>e</w:t>
      </w:r>
      <w:r w:rsidRPr="00C520B1">
        <w:rPr>
          <w:rStyle w:val="hps"/>
          <w:rFonts w:ascii="Arial" w:hAnsi="Arial" w:cs="Arial"/>
        </w:rPr>
        <w:t>k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vápníku</w:t>
      </w:r>
      <w:r w:rsidRPr="00C5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ten</w:t>
      </w:r>
      <w:r w:rsidRPr="00C520B1">
        <w:rPr>
          <w:rStyle w:val="hps"/>
          <w:rFonts w:ascii="Arial" w:hAnsi="Arial" w:cs="Arial"/>
        </w:rPr>
        <w:t xml:space="preserve"> potřeb</w:t>
      </w:r>
      <w:r>
        <w:rPr>
          <w:rStyle w:val="hps"/>
          <w:rFonts w:ascii="Arial" w:hAnsi="Arial" w:cs="Arial"/>
        </w:rPr>
        <w:t>ujete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pro zdravé kosti</w:t>
      </w:r>
      <w:r w:rsidRPr="00C520B1">
        <w:rPr>
          <w:rFonts w:ascii="Arial" w:hAnsi="Arial" w:cs="Arial"/>
        </w:rPr>
        <w:t>.</w:t>
      </w:r>
    </w:p>
    <w:p w:rsidR="00BC7D20" w:rsidRDefault="005F2F22" w:rsidP="001566B6">
      <w:pPr>
        <w:pStyle w:val="Nadpis4"/>
      </w:pPr>
      <w:r>
        <w:rPr>
          <w:rStyle w:val="hps"/>
          <w:rFonts w:cs="Arial"/>
        </w:rPr>
        <w:lastRenderedPageBreak/>
        <w:t xml:space="preserve">Jestli pak </w:t>
      </w:r>
      <w:r w:rsidR="00ED6E7C">
        <w:rPr>
          <w:rStyle w:val="hps"/>
          <w:rFonts w:cs="Arial"/>
        </w:rPr>
        <w:t>nová</w:t>
      </w:r>
      <w:r>
        <w:rPr>
          <w:rStyle w:val="hps"/>
          <w:rFonts w:cs="Arial"/>
        </w:rPr>
        <w:t xml:space="preserve"> </w:t>
      </w:r>
      <w:r w:rsidR="00ED6E7C">
        <w:rPr>
          <w:rStyle w:val="hps"/>
          <w:rFonts w:cs="Arial"/>
        </w:rPr>
        <w:t>dieta</w:t>
      </w:r>
      <w:r w:rsidR="00241815" w:rsidRPr="00C520B1">
        <w:t xml:space="preserve"> </w:t>
      </w:r>
      <w:r>
        <w:t>například</w:t>
      </w:r>
      <w:r w:rsidR="00ED6E7C">
        <w:t>:</w:t>
      </w:r>
    </w:p>
    <w:p w:rsidR="00BC7D20" w:rsidRPr="00ED6E7C" w:rsidRDefault="00ED6E7C" w:rsidP="008F5108">
      <w:pPr>
        <w:pStyle w:val="Odstavecseseznamem"/>
        <w:numPr>
          <w:ilvl w:val="0"/>
          <w:numId w:val="2"/>
        </w:numPr>
        <w:ind w:left="567" w:hanging="207"/>
        <w:rPr>
          <w:rStyle w:val="hps"/>
          <w:rFonts w:cs="Arial"/>
        </w:rPr>
      </w:pPr>
      <w:r w:rsidRPr="00ED6E7C">
        <w:rPr>
          <w:rStyle w:val="hps"/>
          <w:rFonts w:cs="Arial"/>
        </w:rPr>
        <w:t xml:space="preserve">nebude </w:t>
      </w:r>
      <w:r w:rsidR="005F2F22" w:rsidRPr="00ED6E7C">
        <w:rPr>
          <w:rStyle w:val="hps"/>
          <w:rFonts w:cs="Arial"/>
        </w:rPr>
        <w:t>eliminovat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jakoukoli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skupinu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potravin</w:t>
      </w:r>
      <w:r w:rsidR="00ED2418">
        <w:rPr>
          <w:rStyle w:val="hps"/>
          <w:rFonts w:cs="Arial"/>
        </w:rPr>
        <w:t xml:space="preserve"> a </w:t>
      </w:r>
      <w:r w:rsidR="005F2F22" w:rsidRPr="00ED6E7C">
        <w:rPr>
          <w:rStyle w:val="hps"/>
          <w:rFonts w:cs="Arial"/>
        </w:rPr>
        <w:t>bude p</w:t>
      </w:r>
      <w:r w:rsidR="00241815" w:rsidRPr="00ED6E7C">
        <w:rPr>
          <w:rStyle w:val="hps"/>
          <w:rFonts w:cs="Arial"/>
        </w:rPr>
        <w:t>ovol</w:t>
      </w:r>
      <w:r w:rsidR="005F2F22" w:rsidRPr="00ED6E7C">
        <w:rPr>
          <w:rStyle w:val="hps"/>
          <w:rFonts w:cs="Arial"/>
        </w:rPr>
        <w:t>ovat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jen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několik typů</w:t>
      </w:r>
      <w:r w:rsidR="00241815" w:rsidRPr="00ED6E7C">
        <w:rPr>
          <w:rFonts w:cs="Arial"/>
        </w:rPr>
        <w:t xml:space="preserve"> </w:t>
      </w:r>
      <w:r w:rsidR="00241815" w:rsidRPr="00ED6E7C">
        <w:rPr>
          <w:rStyle w:val="hps"/>
          <w:rFonts w:cs="Arial"/>
        </w:rPr>
        <w:t>potravin</w:t>
      </w:r>
      <w:r w:rsidR="005F2F22" w:rsidRPr="00ED6E7C">
        <w:rPr>
          <w:rStyle w:val="hps"/>
          <w:rFonts w:cs="Arial"/>
        </w:rPr>
        <w:t>.</w:t>
      </w:r>
    </w:p>
    <w:p w:rsidR="00BC7D20" w:rsidRPr="005F2F22" w:rsidRDefault="005F2F22" w:rsidP="008F5108">
      <w:pPr>
        <w:pStyle w:val="Odstavecseseznamem"/>
        <w:numPr>
          <w:ilvl w:val="0"/>
          <w:numId w:val="2"/>
        </w:numPr>
        <w:ind w:left="567" w:hanging="207"/>
        <w:rPr>
          <w:rStyle w:val="hps"/>
          <w:rFonts w:cs="Arial"/>
        </w:rPr>
      </w:pPr>
      <w:r>
        <w:rPr>
          <w:rStyle w:val="hps"/>
          <w:rFonts w:cs="Arial"/>
        </w:rPr>
        <w:t>bude v</w:t>
      </w:r>
      <w:r w:rsidR="00241815" w:rsidRPr="005F2F22">
        <w:rPr>
          <w:rStyle w:val="hps"/>
          <w:rFonts w:cs="Arial"/>
        </w:rPr>
        <w:t>yžadovat</w:t>
      </w:r>
      <w:r w:rsidR="00241815" w:rsidRPr="005F2F22">
        <w:rPr>
          <w:rFonts w:cs="Arial"/>
        </w:rPr>
        <w:t xml:space="preserve"> </w:t>
      </w:r>
      <w:r>
        <w:rPr>
          <w:rStyle w:val="hps"/>
          <w:rFonts w:cs="Arial"/>
        </w:rPr>
        <w:t>nákup</w:t>
      </w:r>
      <w:r w:rsidR="00241815" w:rsidRPr="005F2F22">
        <w:rPr>
          <w:rFonts w:cs="Arial"/>
        </w:rPr>
        <w:t xml:space="preserve"> </w:t>
      </w:r>
      <w:r w:rsidR="00241815" w:rsidRPr="005F2F22">
        <w:rPr>
          <w:rStyle w:val="hps"/>
          <w:rFonts w:cs="Arial"/>
        </w:rPr>
        <w:t>speciální</w:t>
      </w:r>
      <w:r>
        <w:rPr>
          <w:rStyle w:val="hps"/>
          <w:rFonts w:cs="Arial"/>
        </w:rPr>
        <w:t>ch</w:t>
      </w:r>
      <w:r w:rsidR="00241815" w:rsidRPr="005F2F22">
        <w:rPr>
          <w:rStyle w:val="hps"/>
          <w:rFonts w:cs="Arial"/>
        </w:rPr>
        <w:t xml:space="preserve"> produkt</w:t>
      </w:r>
      <w:r>
        <w:rPr>
          <w:rStyle w:val="hps"/>
          <w:rFonts w:cs="Arial"/>
        </w:rPr>
        <w:t>ů.</w:t>
      </w:r>
    </w:p>
    <w:p w:rsidR="00BC7D20" w:rsidRPr="005F2F22" w:rsidRDefault="005F2F22" w:rsidP="008F5108">
      <w:pPr>
        <w:pStyle w:val="Odstavecseseznamem"/>
        <w:numPr>
          <w:ilvl w:val="0"/>
          <w:numId w:val="2"/>
        </w:numPr>
        <w:ind w:left="567" w:hanging="207"/>
        <w:rPr>
          <w:rStyle w:val="hps"/>
          <w:rFonts w:cs="Arial"/>
        </w:rPr>
      </w:pPr>
      <w:r>
        <w:rPr>
          <w:rStyle w:val="hps"/>
          <w:rFonts w:cs="Arial"/>
        </w:rPr>
        <w:t>bude m</w:t>
      </w:r>
      <w:r w:rsidR="00241815" w:rsidRPr="005F2F22">
        <w:rPr>
          <w:rStyle w:val="hps"/>
          <w:rFonts w:cs="Arial"/>
        </w:rPr>
        <w:t>ít</w:t>
      </w:r>
      <w:r w:rsidR="00241815" w:rsidRPr="005F2F22">
        <w:rPr>
          <w:rFonts w:cs="Arial"/>
        </w:rPr>
        <w:t xml:space="preserve"> </w:t>
      </w:r>
      <w:r w:rsidR="00241815" w:rsidRPr="005F2F22">
        <w:rPr>
          <w:rStyle w:val="hps"/>
          <w:rFonts w:cs="Arial"/>
        </w:rPr>
        <w:t>potenciálně</w:t>
      </w:r>
      <w:r w:rsidR="00241815" w:rsidRPr="005F2F22">
        <w:rPr>
          <w:rFonts w:cs="Arial"/>
        </w:rPr>
        <w:t xml:space="preserve"> </w:t>
      </w:r>
      <w:r w:rsidR="00241815" w:rsidRPr="005F2F22">
        <w:rPr>
          <w:rStyle w:val="hps"/>
          <w:rFonts w:cs="Arial"/>
        </w:rPr>
        <w:t>škodlivé účinky</w:t>
      </w:r>
      <w:r>
        <w:rPr>
          <w:rStyle w:val="hps"/>
          <w:rFonts w:cs="Arial"/>
        </w:rPr>
        <w:t>.</w:t>
      </w:r>
    </w:p>
    <w:p w:rsidR="00241815" w:rsidRPr="005F2F22" w:rsidRDefault="005F2F22" w:rsidP="008F5108">
      <w:pPr>
        <w:pStyle w:val="Odstavecseseznamem"/>
        <w:numPr>
          <w:ilvl w:val="0"/>
          <w:numId w:val="2"/>
        </w:numPr>
        <w:ind w:left="567" w:hanging="207"/>
        <w:rPr>
          <w:rFonts w:cs="Arial"/>
        </w:rPr>
      </w:pPr>
      <w:r>
        <w:rPr>
          <w:rStyle w:val="hps"/>
          <w:rFonts w:cs="Arial"/>
        </w:rPr>
        <w:t>bude odpovídat existujícím vědecky podloženým</w:t>
      </w:r>
      <w:r w:rsidR="00241815" w:rsidRPr="005F2F22">
        <w:rPr>
          <w:rStyle w:val="hps"/>
          <w:rFonts w:cs="Arial"/>
        </w:rPr>
        <w:t xml:space="preserve"> důkaz</w:t>
      </w:r>
      <w:r>
        <w:rPr>
          <w:rStyle w:val="hps"/>
          <w:rFonts w:cs="Arial"/>
        </w:rPr>
        <w:t>ům</w:t>
      </w:r>
      <w:r w:rsidR="00892B0C">
        <w:rPr>
          <w:rStyle w:val="hps"/>
          <w:rFonts w:cs="Arial"/>
        </w:rPr>
        <w:t>,</w:t>
      </w:r>
      <w:r>
        <w:rPr>
          <w:rStyle w:val="hps"/>
          <w:rFonts w:cs="Arial"/>
        </w:rPr>
        <w:t xml:space="preserve"> </w:t>
      </w:r>
      <w:r>
        <w:rPr>
          <w:rFonts w:cs="Arial"/>
        </w:rPr>
        <w:t>které potvrzují přínosy diet</w:t>
      </w:r>
      <w:r w:rsidR="00241815" w:rsidRPr="005F2F22">
        <w:rPr>
          <w:rFonts w:cs="Arial"/>
        </w:rPr>
        <w:t xml:space="preserve">, </w:t>
      </w:r>
      <w:r>
        <w:rPr>
          <w:rStyle w:val="hps"/>
          <w:rFonts w:cs="Arial"/>
        </w:rPr>
        <w:t xml:space="preserve">nikoliv </w:t>
      </w:r>
      <w:r w:rsidR="00ED6E7C">
        <w:rPr>
          <w:rStyle w:val="hps"/>
          <w:rFonts w:cs="Arial"/>
        </w:rPr>
        <w:t xml:space="preserve">pouze </w:t>
      </w:r>
      <w:r>
        <w:rPr>
          <w:rStyle w:val="hps"/>
          <w:rFonts w:cs="Arial"/>
        </w:rPr>
        <w:t>to, že jedná jen</w:t>
      </w:r>
      <w:r w:rsidR="00ED2418">
        <w:rPr>
          <w:rStyle w:val="hps"/>
          <w:rFonts w:cs="Arial"/>
        </w:rPr>
        <w:t xml:space="preserve"> o </w:t>
      </w:r>
      <w:r>
        <w:rPr>
          <w:rStyle w:val="hps"/>
          <w:rFonts w:cs="Arial"/>
        </w:rPr>
        <w:t>osobní svědectví nebo názor.</w:t>
      </w:r>
    </w:p>
    <w:p w:rsidR="00DA232E" w:rsidRPr="00E12D87" w:rsidRDefault="005F2F22" w:rsidP="001566B6">
      <w:pPr>
        <w:pStyle w:val="Nadpis4"/>
        <w:rPr>
          <w:rStyle w:val="hps"/>
          <w:rFonts w:cs="Arial"/>
        </w:rPr>
      </w:pPr>
      <w:r w:rsidRPr="00E12D87">
        <w:rPr>
          <w:rStyle w:val="hps"/>
          <w:rFonts w:cs="Arial"/>
        </w:rPr>
        <w:t>Nízkoškrobová dieta</w:t>
      </w:r>
    </w:p>
    <w:p w:rsidR="00DA232E" w:rsidRDefault="00241815" w:rsidP="00ED6E7C">
      <w:pPr>
        <w:spacing w:after="20"/>
        <w:jc w:val="both"/>
        <w:rPr>
          <w:rFonts w:eastAsia="Times New Roman" w:cs="Arial"/>
          <w:szCs w:val="24"/>
          <w:lang w:eastAsia="cs-CZ"/>
        </w:rPr>
      </w:pPr>
      <w:r w:rsidRPr="00C520B1">
        <w:rPr>
          <w:rFonts w:eastAsia="Times New Roman" w:cs="Arial"/>
          <w:szCs w:val="24"/>
          <w:lang w:eastAsia="cs-CZ"/>
        </w:rPr>
        <w:t>Tato dieta je založena na výzkumu Dr. Alan</w:t>
      </w:r>
      <w:r w:rsidR="005F2F22">
        <w:rPr>
          <w:rFonts w:eastAsia="Times New Roman" w:cs="Arial"/>
          <w:szCs w:val="24"/>
          <w:lang w:eastAsia="cs-CZ"/>
        </w:rPr>
        <w:t>a</w:t>
      </w:r>
      <w:r w:rsidRPr="00C520B1">
        <w:rPr>
          <w:rFonts w:eastAsia="Times New Roman" w:cs="Arial"/>
          <w:szCs w:val="24"/>
          <w:lang w:eastAsia="cs-CZ"/>
        </w:rPr>
        <w:t xml:space="preserve"> Ebringer</w:t>
      </w:r>
      <w:r w:rsidR="005F2F22">
        <w:rPr>
          <w:rFonts w:eastAsia="Times New Roman" w:cs="Arial"/>
          <w:szCs w:val="24"/>
          <w:lang w:eastAsia="cs-CZ"/>
        </w:rPr>
        <w:t>a</w:t>
      </w:r>
      <w:r w:rsidRPr="00C520B1">
        <w:rPr>
          <w:rFonts w:eastAsia="Times New Roman" w:cs="Arial"/>
          <w:szCs w:val="24"/>
          <w:lang w:eastAsia="cs-CZ"/>
        </w:rPr>
        <w:t>, profesor</w:t>
      </w:r>
      <w:r w:rsidR="005F2F22">
        <w:rPr>
          <w:rFonts w:eastAsia="Times New Roman" w:cs="Arial"/>
          <w:szCs w:val="24"/>
          <w:lang w:eastAsia="cs-CZ"/>
        </w:rPr>
        <w:t>a</w:t>
      </w:r>
      <w:r w:rsidRPr="00C520B1">
        <w:rPr>
          <w:rFonts w:eastAsia="Times New Roman" w:cs="Arial"/>
          <w:szCs w:val="24"/>
          <w:lang w:eastAsia="cs-CZ"/>
        </w:rPr>
        <w:t xml:space="preserve"> imunologie na </w:t>
      </w:r>
      <w:proofErr w:type="gramStart"/>
      <w:r w:rsidRPr="00C520B1">
        <w:rPr>
          <w:rFonts w:eastAsia="Times New Roman" w:cs="Arial"/>
          <w:szCs w:val="24"/>
          <w:lang w:eastAsia="cs-CZ"/>
        </w:rPr>
        <w:t>King</w:t>
      </w:r>
      <w:proofErr w:type="gramEnd"/>
      <w:r w:rsidRPr="00C520B1">
        <w:rPr>
          <w:rFonts w:eastAsia="Times New Roman" w:cs="Arial"/>
          <w:szCs w:val="24"/>
          <w:lang w:eastAsia="cs-CZ"/>
        </w:rPr>
        <w:t xml:space="preserve"> College</w:t>
      </w:r>
      <w:r w:rsidR="00ED2418">
        <w:rPr>
          <w:rFonts w:eastAsia="Times New Roman" w:cs="Arial"/>
          <w:szCs w:val="24"/>
          <w:lang w:eastAsia="cs-CZ"/>
        </w:rPr>
        <w:t xml:space="preserve"> v </w:t>
      </w:r>
      <w:r w:rsidR="005F2F22">
        <w:rPr>
          <w:rFonts w:eastAsia="Times New Roman" w:cs="Arial"/>
          <w:szCs w:val="24"/>
          <w:lang w:eastAsia="cs-CZ"/>
        </w:rPr>
        <w:t xml:space="preserve">Londýně. </w:t>
      </w:r>
      <w:r w:rsidR="00512CBE">
        <w:rPr>
          <w:rFonts w:eastAsia="Times New Roman" w:cs="Arial"/>
          <w:szCs w:val="24"/>
          <w:lang w:eastAsia="cs-CZ"/>
        </w:rPr>
        <w:t xml:space="preserve">Zmíněný profesor </w:t>
      </w:r>
      <w:r w:rsidR="005F2F22">
        <w:rPr>
          <w:rFonts w:eastAsia="Times New Roman" w:cs="Arial"/>
          <w:szCs w:val="24"/>
          <w:lang w:eastAsia="cs-CZ"/>
        </w:rPr>
        <w:t xml:space="preserve">je </w:t>
      </w:r>
      <w:r w:rsidR="00E12D87">
        <w:rPr>
          <w:rFonts w:eastAsia="Times New Roman" w:cs="Arial"/>
          <w:szCs w:val="24"/>
          <w:lang w:eastAsia="cs-CZ"/>
        </w:rPr>
        <w:t>hlavní</w:t>
      </w:r>
      <w:r w:rsidR="005F2F22">
        <w:rPr>
          <w:rFonts w:eastAsia="Times New Roman" w:cs="Arial"/>
          <w:szCs w:val="24"/>
          <w:lang w:eastAsia="cs-CZ"/>
        </w:rPr>
        <w:t xml:space="preserve"> postavou</w:t>
      </w:r>
      <w:r w:rsidRPr="00C520B1">
        <w:rPr>
          <w:rFonts w:eastAsia="Times New Roman" w:cs="Arial"/>
          <w:szCs w:val="24"/>
          <w:lang w:eastAsia="cs-CZ"/>
        </w:rPr>
        <w:t xml:space="preserve"> ve skupině vědců, kteří </w:t>
      </w:r>
      <w:r w:rsidR="00E12D87">
        <w:rPr>
          <w:rFonts w:eastAsia="Times New Roman" w:cs="Arial"/>
          <w:szCs w:val="24"/>
          <w:lang w:eastAsia="cs-CZ"/>
        </w:rPr>
        <w:t>vy</w:t>
      </w:r>
      <w:r w:rsidRPr="00C520B1">
        <w:rPr>
          <w:rFonts w:eastAsia="Times New Roman" w:cs="Arial"/>
          <w:szCs w:val="24"/>
          <w:lang w:eastAsia="cs-CZ"/>
        </w:rPr>
        <w:t xml:space="preserve">pracovali teorii, že některé druhy </w:t>
      </w:r>
      <w:r w:rsidR="00067FDB" w:rsidRPr="00C520B1">
        <w:rPr>
          <w:rFonts w:eastAsia="Times New Roman" w:cs="Arial"/>
          <w:szCs w:val="24"/>
          <w:lang w:eastAsia="cs-CZ"/>
        </w:rPr>
        <w:t xml:space="preserve">bakterií </w:t>
      </w:r>
      <w:r w:rsidR="00067FDB">
        <w:rPr>
          <w:rFonts w:eastAsia="Times New Roman" w:cs="Arial"/>
          <w:szCs w:val="24"/>
          <w:lang w:eastAsia="cs-CZ"/>
        </w:rPr>
        <w:t xml:space="preserve">druhu </w:t>
      </w:r>
      <w:r w:rsidRPr="00C520B1">
        <w:rPr>
          <w:rFonts w:eastAsia="Times New Roman" w:cs="Arial"/>
          <w:szCs w:val="24"/>
          <w:lang w:eastAsia="cs-CZ"/>
        </w:rPr>
        <w:t>Klebsiella</w:t>
      </w:r>
      <w:r w:rsidR="00067FDB">
        <w:rPr>
          <w:rFonts w:eastAsia="Times New Roman" w:cs="Arial"/>
          <w:szCs w:val="24"/>
          <w:lang w:eastAsia="cs-CZ"/>
        </w:rPr>
        <w:t>, které žijí</w:t>
      </w:r>
      <w:r w:rsidRPr="00C520B1">
        <w:rPr>
          <w:rFonts w:eastAsia="Times New Roman" w:cs="Arial"/>
          <w:szCs w:val="24"/>
          <w:lang w:eastAsia="cs-CZ"/>
        </w:rPr>
        <w:t xml:space="preserve"> </w:t>
      </w:r>
      <w:proofErr w:type="gramStart"/>
      <w:r w:rsidRPr="00C520B1">
        <w:rPr>
          <w:rFonts w:eastAsia="Times New Roman" w:cs="Arial"/>
          <w:szCs w:val="24"/>
          <w:lang w:eastAsia="cs-CZ"/>
        </w:rPr>
        <w:t>ve</w:t>
      </w:r>
      <w:proofErr w:type="gramEnd"/>
      <w:r w:rsidRPr="00C520B1">
        <w:rPr>
          <w:rFonts w:eastAsia="Times New Roman" w:cs="Arial"/>
          <w:szCs w:val="24"/>
          <w:lang w:eastAsia="cs-CZ"/>
        </w:rPr>
        <w:t xml:space="preserve"> </w:t>
      </w:r>
      <w:proofErr w:type="gramStart"/>
      <w:r w:rsidRPr="00C520B1">
        <w:rPr>
          <w:rFonts w:eastAsia="Times New Roman" w:cs="Arial"/>
          <w:szCs w:val="24"/>
          <w:lang w:eastAsia="cs-CZ"/>
        </w:rPr>
        <w:t>střevech</w:t>
      </w:r>
      <w:proofErr w:type="gramEnd"/>
      <w:r w:rsidRPr="00C520B1">
        <w:rPr>
          <w:rFonts w:eastAsia="Times New Roman" w:cs="Arial"/>
          <w:szCs w:val="24"/>
          <w:lang w:eastAsia="cs-CZ"/>
        </w:rPr>
        <w:t xml:space="preserve"> lidí</w:t>
      </w:r>
      <w:r w:rsidR="00ED2418">
        <w:rPr>
          <w:rFonts w:eastAsia="Times New Roman" w:cs="Arial"/>
          <w:szCs w:val="24"/>
          <w:lang w:eastAsia="cs-CZ"/>
        </w:rPr>
        <w:t xml:space="preserve"> s </w:t>
      </w:r>
      <w:r w:rsidR="00067FDB">
        <w:rPr>
          <w:rFonts w:eastAsia="Times New Roman" w:cs="Arial"/>
          <w:szCs w:val="24"/>
          <w:lang w:eastAsia="cs-CZ"/>
        </w:rPr>
        <w:t>Bechtěrevovou chorobou</w:t>
      </w:r>
      <w:r w:rsidRPr="00C520B1">
        <w:rPr>
          <w:rFonts w:eastAsia="Times New Roman" w:cs="Arial"/>
          <w:szCs w:val="24"/>
          <w:lang w:eastAsia="cs-CZ"/>
        </w:rPr>
        <w:t xml:space="preserve"> se podíl</w:t>
      </w:r>
      <w:r w:rsidR="00067FDB">
        <w:rPr>
          <w:rFonts w:eastAsia="Times New Roman" w:cs="Arial"/>
          <w:szCs w:val="24"/>
          <w:lang w:eastAsia="cs-CZ"/>
        </w:rPr>
        <w:t>ejí na sp</w:t>
      </w:r>
      <w:r w:rsidRPr="00C520B1">
        <w:rPr>
          <w:rFonts w:eastAsia="Times New Roman" w:cs="Arial"/>
          <w:szCs w:val="24"/>
          <w:lang w:eastAsia="cs-CZ"/>
        </w:rPr>
        <w:t>uštění chorobn</w:t>
      </w:r>
      <w:r w:rsidR="00067FDB">
        <w:rPr>
          <w:rFonts w:eastAsia="Times New Roman" w:cs="Arial"/>
          <w:szCs w:val="24"/>
          <w:lang w:eastAsia="cs-CZ"/>
        </w:rPr>
        <w:t>ého</w:t>
      </w:r>
      <w:r w:rsidRPr="00C520B1">
        <w:rPr>
          <w:rFonts w:eastAsia="Times New Roman" w:cs="Arial"/>
          <w:szCs w:val="24"/>
          <w:lang w:eastAsia="cs-CZ"/>
        </w:rPr>
        <w:t xml:space="preserve"> proces</w:t>
      </w:r>
      <w:r w:rsidR="00067FDB">
        <w:rPr>
          <w:rFonts w:eastAsia="Times New Roman" w:cs="Arial"/>
          <w:szCs w:val="24"/>
          <w:lang w:eastAsia="cs-CZ"/>
        </w:rPr>
        <w:t>u</w:t>
      </w:r>
      <w:r w:rsidRPr="00C520B1">
        <w:rPr>
          <w:rFonts w:eastAsia="Times New Roman" w:cs="Arial"/>
          <w:szCs w:val="24"/>
          <w:lang w:eastAsia="cs-CZ"/>
        </w:rPr>
        <w:t xml:space="preserve"> prostřednictvím komplexní imunitní </w:t>
      </w:r>
      <w:r w:rsidR="00067FDB">
        <w:rPr>
          <w:rFonts w:eastAsia="Times New Roman" w:cs="Arial"/>
          <w:szCs w:val="24"/>
          <w:lang w:eastAsia="cs-CZ"/>
        </w:rPr>
        <w:t>reakce</w:t>
      </w:r>
      <w:r w:rsidRPr="00C520B1">
        <w:rPr>
          <w:rFonts w:eastAsia="Times New Roman" w:cs="Arial"/>
          <w:szCs w:val="24"/>
          <w:lang w:eastAsia="cs-CZ"/>
        </w:rPr>
        <w:t>.</w:t>
      </w:r>
    </w:p>
    <w:p w:rsidR="00241815" w:rsidRPr="00C520B1" w:rsidRDefault="00067FDB" w:rsidP="00ED6E7C">
      <w:pPr>
        <w:spacing w:after="20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 roce 1996</w:t>
      </w:r>
      <w:r w:rsidR="00DA232E">
        <w:rPr>
          <w:rFonts w:eastAsia="Times New Roman" w:cs="Arial"/>
          <w:szCs w:val="24"/>
          <w:lang w:eastAsia="cs-CZ"/>
        </w:rPr>
        <w:t xml:space="preserve"> </w:t>
      </w:r>
      <w:r w:rsidRPr="00C520B1">
        <w:rPr>
          <w:rFonts w:eastAsia="Times New Roman" w:cs="Arial"/>
          <w:szCs w:val="24"/>
          <w:lang w:eastAsia="cs-CZ"/>
        </w:rPr>
        <w:t>Dr. Ebringer</w:t>
      </w:r>
      <w:r w:rsidR="00ED2418">
        <w:rPr>
          <w:rFonts w:eastAsia="Times New Roman" w:cs="Arial"/>
          <w:szCs w:val="24"/>
          <w:lang w:eastAsia="cs-CZ"/>
        </w:rPr>
        <w:t xml:space="preserve"> v </w:t>
      </w:r>
      <w:r w:rsidR="00D13B7A">
        <w:rPr>
          <w:rFonts w:eastAsia="Times New Roman" w:cs="Arial"/>
          <w:szCs w:val="24"/>
          <w:lang w:eastAsia="cs-CZ"/>
        </w:rPr>
        <w:t>článku</w:t>
      </w:r>
      <w:r w:rsidR="00241815" w:rsidRPr="00C520B1">
        <w:rPr>
          <w:rFonts w:eastAsia="Times New Roman" w:cs="Arial"/>
          <w:szCs w:val="24"/>
          <w:lang w:eastAsia="cs-CZ"/>
        </w:rPr>
        <w:t xml:space="preserve"> podporující</w:t>
      </w:r>
      <w:r w:rsidR="00D13B7A">
        <w:rPr>
          <w:rFonts w:eastAsia="Times New Roman" w:cs="Arial"/>
          <w:szCs w:val="24"/>
          <w:lang w:eastAsia="cs-CZ"/>
        </w:rPr>
        <w:t>m jeho teorii</w:t>
      </w:r>
      <w:r w:rsidR="00241815" w:rsidRPr="00C520B1">
        <w:rPr>
          <w:rFonts w:eastAsia="Times New Roman" w:cs="Arial"/>
          <w:szCs w:val="24"/>
          <w:lang w:eastAsia="cs-CZ"/>
        </w:rPr>
        <w:t xml:space="preserve"> publikoval graf</w:t>
      </w:r>
      <w:r w:rsidR="00D13B7A">
        <w:rPr>
          <w:rFonts w:eastAsia="Times New Roman" w:cs="Arial"/>
          <w:szCs w:val="24"/>
          <w:lang w:eastAsia="cs-CZ"/>
        </w:rPr>
        <w:t xml:space="preserve"> popisující krevní sedimentaci</w:t>
      </w:r>
      <w:r w:rsidR="00241815" w:rsidRPr="00C520B1">
        <w:rPr>
          <w:rFonts w:eastAsia="Times New Roman" w:cs="Arial"/>
          <w:szCs w:val="24"/>
          <w:lang w:eastAsia="cs-CZ"/>
        </w:rPr>
        <w:t xml:space="preserve"> jednoho</w:t>
      </w:r>
      <w:r w:rsidR="00ED2418">
        <w:rPr>
          <w:rFonts w:eastAsia="Times New Roman" w:cs="Arial"/>
          <w:szCs w:val="24"/>
          <w:lang w:eastAsia="cs-CZ"/>
        </w:rPr>
        <w:t xml:space="preserve"> z </w:t>
      </w:r>
      <w:r w:rsidR="00D13B7A">
        <w:rPr>
          <w:rFonts w:eastAsia="Times New Roman" w:cs="Arial"/>
          <w:szCs w:val="24"/>
          <w:lang w:eastAsia="cs-CZ"/>
        </w:rPr>
        <w:t xml:space="preserve">jeho </w:t>
      </w:r>
      <w:r w:rsidR="00241815" w:rsidRPr="00C520B1">
        <w:rPr>
          <w:rFonts w:eastAsia="Times New Roman" w:cs="Arial"/>
          <w:szCs w:val="24"/>
          <w:lang w:eastAsia="cs-CZ"/>
        </w:rPr>
        <w:t xml:space="preserve">pacientů. </w:t>
      </w:r>
      <w:r>
        <w:rPr>
          <w:rFonts w:eastAsia="Times New Roman" w:cs="Arial"/>
          <w:szCs w:val="24"/>
          <w:lang w:eastAsia="cs-CZ"/>
        </w:rPr>
        <w:t>Pomocí měření krevní sedimentace</w:t>
      </w:r>
      <w:r w:rsidR="00241815" w:rsidRPr="00C520B1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zde</w:t>
      </w:r>
      <w:r w:rsidR="00ED2418">
        <w:rPr>
          <w:rFonts w:eastAsia="Times New Roman" w:cs="Arial"/>
          <w:szCs w:val="24"/>
          <w:lang w:eastAsia="cs-CZ"/>
        </w:rPr>
        <w:t xml:space="preserve"> v </w:t>
      </w:r>
      <w:r w:rsidR="00D13B7A">
        <w:rPr>
          <w:rFonts w:eastAsia="Times New Roman" w:cs="Arial"/>
          <w:szCs w:val="24"/>
          <w:lang w:eastAsia="cs-CZ"/>
        </w:rPr>
        <w:t xml:space="preserve">článku </w:t>
      </w:r>
      <w:r>
        <w:rPr>
          <w:rFonts w:eastAsia="Times New Roman" w:cs="Arial"/>
          <w:szCs w:val="24"/>
          <w:lang w:eastAsia="cs-CZ"/>
        </w:rPr>
        <w:t>prokazu</w:t>
      </w:r>
      <w:r w:rsidR="00241815" w:rsidRPr="00C520B1">
        <w:rPr>
          <w:rFonts w:eastAsia="Times New Roman" w:cs="Arial"/>
          <w:szCs w:val="24"/>
          <w:lang w:eastAsia="cs-CZ"/>
        </w:rPr>
        <w:t>je pokles</w:t>
      </w:r>
      <w:r w:rsidR="00DA232E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sedimentace </w:t>
      </w:r>
      <w:r w:rsidR="00D13B7A" w:rsidRPr="00C520B1">
        <w:rPr>
          <w:rFonts w:eastAsia="Times New Roman" w:cs="Arial"/>
          <w:szCs w:val="24"/>
          <w:lang w:eastAsia="cs-CZ"/>
        </w:rPr>
        <w:t>pacienta</w:t>
      </w:r>
      <w:r w:rsidR="00ED2418">
        <w:rPr>
          <w:rFonts w:eastAsia="Times New Roman" w:cs="Arial"/>
          <w:szCs w:val="24"/>
          <w:lang w:eastAsia="cs-CZ"/>
        </w:rPr>
        <w:t xml:space="preserve"> v </w:t>
      </w:r>
      <w:r w:rsidR="00241815" w:rsidRPr="00C520B1">
        <w:rPr>
          <w:rFonts w:eastAsia="Times New Roman" w:cs="Arial"/>
          <w:szCs w:val="24"/>
          <w:lang w:eastAsia="cs-CZ"/>
        </w:rPr>
        <w:t xml:space="preserve">průběhu </w:t>
      </w:r>
      <w:r>
        <w:rPr>
          <w:rFonts w:eastAsia="Times New Roman" w:cs="Arial"/>
          <w:szCs w:val="24"/>
          <w:lang w:eastAsia="cs-CZ"/>
        </w:rPr>
        <w:t>té doby, kdy pacient držel</w:t>
      </w:r>
      <w:r w:rsidR="00241815" w:rsidRPr="00C520B1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tuto </w:t>
      </w:r>
      <w:r w:rsidR="00241815" w:rsidRPr="00C520B1">
        <w:rPr>
          <w:rFonts w:eastAsia="Times New Roman" w:cs="Arial"/>
          <w:szCs w:val="24"/>
          <w:lang w:eastAsia="cs-CZ"/>
        </w:rPr>
        <w:t xml:space="preserve">dietu (1983-1995). </w:t>
      </w:r>
      <w:r>
        <w:rPr>
          <w:rFonts w:eastAsia="Times New Roman" w:cs="Arial"/>
          <w:szCs w:val="24"/>
          <w:lang w:eastAsia="cs-CZ"/>
        </w:rPr>
        <w:t>Rychlost</w:t>
      </w:r>
      <w:r w:rsidR="00241815" w:rsidRPr="00C520B1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sedimentace </w:t>
      </w:r>
      <w:r w:rsidR="00241815" w:rsidRPr="00C520B1">
        <w:rPr>
          <w:rFonts w:eastAsia="Times New Roman" w:cs="Arial"/>
          <w:szCs w:val="24"/>
          <w:lang w:eastAsia="cs-CZ"/>
        </w:rPr>
        <w:t>je měřítkem</w:t>
      </w:r>
      <w:r>
        <w:rPr>
          <w:rFonts w:eastAsia="Times New Roman" w:cs="Arial"/>
          <w:szCs w:val="24"/>
          <w:lang w:eastAsia="cs-CZ"/>
        </w:rPr>
        <w:t xml:space="preserve"> intenzity</w:t>
      </w:r>
      <w:r w:rsidR="00241815" w:rsidRPr="00C520B1">
        <w:rPr>
          <w:rFonts w:eastAsia="Times New Roman" w:cs="Arial"/>
          <w:szCs w:val="24"/>
          <w:lang w:eastAsia="cs-CZ"/>
        </w:rPr>
        <w:t xml:space="preserve"> zánětu</w:t>
      </w:r>
      <w:r w:rsidR="00ED2418">
        <w:rPr>
          <w:rFonts w:eastAsia="Times New Roman" w:cs="Arial"/>
          <w:szCs w:val="24"/>
          <w:lang w:eastAsia="cs-CZ"/>
        </w:rPr>
        <w:t xml:space="preserve"> a </w:t>
      </w:r>
      <w:r w:rsidR="00241815" w:rsidRPr="00C520B1">
        <w:rPr>
          <w:rFonts w:eastAsia="Times New Roman" w:cs="Arial"/>
          <w:szCs w:val="24"/>
          <w:lang w:eastAsia="cs-CZ"/>
        </w:rPr>
        <w:t xml:space="preserve">Dr. Ebringer </w:t>
      </w:r>
      <w:r w:rsidR="00D13B7A">
        <w:rPr>
          <w:rFonts w:eastAsia="Times New Roman" w:cs="Arial"/>
          <w:szCs w:val="24"/>
          <w:lang w:eastAsia="cs-CZ"/>
        </w:rPr>
        <w:t xml:space="preserve">proto </w:t>
      </w:r>
      <w:r w:rsidR="00241815" w:rsidRPr="00C520B1">
        <w:rPr>
          <w:rFonts w:eastAsia="Times New Roman" w:cs="Arial"/>
          <w:szCs w:val="24"/>
          <w:lang w:eastAsia="cs-CZ"/>
        </w:rPr>
        <w:t>věří, že snížení</w:t>
      </w:r>
      <w:r>
        <w:rPr>
          <w:rFonts w:eastAsia="Times New Roman" w:cs="Arial"/>
          <w:szCs w:val="24"/>
          <w:lang w:eastAsia="cs-CZ"/>
        </w:rPr>
        <w:t>m sedimentace se</w:t>
      </w:r>
      <w:r w:rsidR="00ED2418">
        <w:rPr>
          <w:rFonts w:eastAsia="Times New Roman" w:cs="Arial"/>
          <w:szCs w:val="24"/>
          <w:lang w:eastAsia="cs-CZ"/>
        </w:rPr>
        <w:t xml:space="preserve"> u </w:t>
      </w:r>
      <w:r w:rsidR="00241815" w:rsidRPr="00C520B1">
        <w:rPr>
          <w:rFonts w:eastAsia="Times New Roman" w:cs="Arial"/>
          <w:szCs w:val="24"/>
          <w:lang w:eastAsia="cs-CZ"/>
        </w:rPr>
        <w:t xml:space="preserve">pacienta </w:t>
      </w:r>
      <w:r w:rsidR="00D13B7A">
        <w:rPr>
          <w:rFonts w:eastAsia="Times New Roman" w:cs="Arial"/>
          <w:szCs w:val="24"/>
          <w:lang w:eastAsia="cs-CZ"/>
        </w:rPr>
        <w:t>prokázal</w:t>
      </w:r>
      <w:r w:rsidR="00241815" w:rsidRPr="00C520B1">
        <w:rPr>
          <w:rFonts w:eastAsia="Times New Roman" w:cs="Arial"/>
          <w:szCs w:val="24"/>
          <w:lang w:eastAsia="cs-CZ"/>
        </w:rPr>
        <w:t xml:space="preserve"> úspěch této diet</w:t>
      </w:r>
      <w:r w:rsidR="00D13B7A">
        <w:rPr>
          <w:rFonts w:eastAsia="Times New Roman" w:cs="Arial"/>
          <w:szCs w:val="24"/>
          <w:lang w:eastAsia="cs-CZ"/>
        </w:rPr>
        <w:t>y</w:t>
      </w:r>
      <w:r w:rsidR="00241815" w:rsidRPr="00C520B1">
        <w:rPr>
          <w:rFonts w:eastAsia="Times New Roman" w:cs="Arial"/>
          <w:szCs w:val="24"/>
          <w:lang w:eastAsia="cs-CZ"/>
        </w:rPr>
        <w:t>.</w:t>
      </w:r>
    </w:p>
    <w:p w:rsidR="00241815" w:rsidRPr="00C520B1" w:rsidRDefault="00241815" w:rsidP="00ED6E7C">
      <w:pPr>
        <w:pStyle w:val="Normlnweb"/>
        <w:spacing w:before="0" w:after="20"/>
        <w:jc w:val="both"/>
        <w:rPr>
          <w:rFonts w:ascii="Arial" w:hAnsi="Arial" w:cs="Arial"/>
        </w:rPr>
      </w:pPr>
      <w:r w:rsidRPr="00C520B1">
        <w:rPr>
          <w:rStyle w:val="hps"/>
          <w:rFonts w:ascii="Arial" w:hAnsi="Arial" w:cs="Arial"/>
        </w:rPr>
        <w:t>Nicméně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je zřejmé, že</w:t>
      </w:r>
      <w:r w:rsidRPr="00C520B1">
        <w:rPr>
          <w:rFonts w:ascii="Arial" w:hAnsi="Arial" w:cs="Arial"/>
        </w:rPr>
        <w:t xml:space="preserve"> </w:t>
      </w:r>
      <w:r w:rsidR="00BB1FBD">
        <w:rPr>
          <w:rStyle w:val="hps"/>
          <w:rFonts w:ascii="Arial" w:hAnsi="Arial" w:cs="Arial"/>
        </w:rPr>
        <w:t>rychlost sedimentace</w:t>
      </w:r>
      <w:r w:rsidRPr="00C520B1">
        <w:rPr>
          <w:rFonts w:ascii="Arial" w:hAnsi="Arial" w:cs="Arial"/>
        </w:rPr>
        <w:t xml:space="preserve"> </w:t>
      </w:r>
      <w:r w:rsidR="00BB1FBD">
        <w:rPr>
          <w:rStyle w:val="hps"/>
          <w:rFonts w:ascii="Arial" w:hAnsi="Arial" w:cs="Arial"/>
        </w:rPr>
        <w:t>nemusí</w:t>
      </w:r>
      <w:r w:rsidRPr="00C520B1">
        <w:rPr>
          <w:rStyle w:val="hps"/>
          <w:rFonts w:ascii="Arial" w:hAnsi="Arial" w:cs="Arial"/>
        </w:rPr>
        <w:t xml:space="preserve"> nutně</w:t>
      </w:r>
      <w:r w:rsidRPr="00C520B1">
        <w:rPr>
          <w:rFonts w:ascii="Arial" w:hAnsi="Arial" w:cs="Arial"/>
        </w:rPr>
        <w:t xml:space="preserve"> </w:t>
      </w:r>
      <w:r w:rsidR="00BB1FBD">
        <w:rPr>
          <w:rFonts w:ascii="Arial" w:hAnsi="Arial" w:cs="Arial"/>
        </w:rPr>
        <w:t xml:space="preserve">znamenat odpovídat aktuálním </w:t>
      </w:r>
      <w:r w:rsidRPr="00C520B1">
        <w:rPr>
          <w:rStyle w:val="hps"/>
          <w:rFonts w:ascii="Arial" w:hAnsi="Arial" w:cs="Arial"/>
        </w:rPr>
        <w:t>skutečný</w:t>
      </w:r>
      <w:r w:rsidR="00BB1FBD">
        <w:rPr>
          <w:rStyle w:val="hps"/>
          <w:rFonts w:ascii="Arial" w:hAnsi="Arial" w:cs="Arial"/>
        </w:rPr>
        <w:t>m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příznaků</w:t>
      </w:r>
      <w:r w:rsidR="00BB1FBD">
        <w:rPr>
          <w:rStyle w:val="hps"/>
          <w:rFonts w:ascii="Arial" w:hAnsi="Arial" w:cs="Arial"/>
        </w:rPr>
        <w:t>m</w:t>
      </w:r>
      <w:r w:rsidR="00ED2418">
        <w:rPr>
          <w:rStyle w:val="hps"/>
          <w:rFonts w:ascii="Arial" w:hAnsi="Arial" w:cs="Arial"/>
        </w:rPr>
        <w:t xml:space="preserve"> u </w:t>
      </w:r>
      <w:r w:rsidR="00BB1FBD">
        <w:rPr>
          <w:rStyle w:val="hps"/>
          <w:rFonts w:ascii="Arial" w:hAnsi="Arial" w:cs="Arial"/>
        </w:rPr>
        <w:t>konkrétního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člověka.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Někteří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lidé</w:t>
      </w:r>
      <w:r w:rsidR="00ED2418">
        <w:rPr>
          <w:rStyle w:val="hps"/>
          <w:rFonts w:ascii="Arial" w:hAnsi="Arial" w:cs="Arial"/>
        </w:rPr>
        <w:t xml:space="preserve"> s </w:t>
      </w:r>
      <w:r w:rsidR="00BB1FBD">
        <w:rPr>
          <w:rStyle w:val="hps"/>
          <w:rFonts w:ascii="Arial" w:hAnsi="Arial" w:cs="Arial"/>
        </w:rPr>
        <w:t>vysokou sedimentací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 xml:space="preserve">mohou </w:t>
      </w:r>
      <w:r w:rsidR="00BB1FBD">
        <w:rPr>
          <w:rStyle w:val="hps"/>
          <w:rFonts w:ascii="Arial" w:hAnsi="Arial" w:cs="Arial"/>
        </w:rPr>
        <w:t>mít poměrně nízkou úroveň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bolest</w:t>
      </w:r>
      <w:r w:rsidR="00BB1FBD">
        <w:rPr>
          <w:rStyle w:val="hps"/>
          <w:rFonts w:ascii="Arial" w:hAnsi="Arial" w:cs="Arial"/>
        </w:rPr>
        <w:t>í</w:t>
      </w:r>
      <w:r w:rsidR="00ED2418">
        <w:rPr>
          <w:rStyle w:val="hps"/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ztuhlost</w:t>
      </w:r>
      <w:r w:rsidR="00BB1FBD">
        <w:rPr>
          <w:rStyle w:val="hps"/>
          <w:rFonts w:ascii="Arial" w:hAnsi="Arial" w:cs="Arial"/>
        </w:rPr>
        <w:t>i</w:t>
      </w:r>
      <w:r w:rsidRPr="00C520B1">
        <w:rPr>
          <w:rFonts w:ascii="Arial" w:hAnsi="Arial" w:cs="Arial"/>
        </w:rPr>
        <w:t xml:space="preserve">, </w:t>
      </w:r>
      <w:r w:rsidRPr="00C520B1">
        <w:rPr>
          <w:rStyle w:val="hps"/>
          <w:rFonts w:ascii="Arial" w:hAnsi="Arial" w:cs="Arial"/>
        </w:rPr>
        <w:t>zatímco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lidé</w:t>
      </w:r>
      <w:r w:rsidR="00ED2418">
        <w:rPr>
          <w:rStyle w:val="hps"/>
          <w:rFonts w:ascii="Arial" w:hAnsi="Arial" w:cs="Arial"/>
        </w:rPr>
        <w:t xml:space="preserve"> s </w:t>
      </w:r>
      <w:r w:rsidRPr="00C520B1">
        <w:rPr>
          <w:rStyle w:val="hps"/>
          <w:rFonts w:ascii="Arial" w:hAnsi="Arial" w:cs="Arial"/>
        </w:rPr>
        <w:t>nízk</w:t>
      </w:r>
      <w:r w:rsidR="00BB1FBD">
        <w:rPr>
          <w:rStyle w:val="hps"/>
          <w:rFonts w:ascii="Arial" w:hAnsi="Arial" w:cs="Arial"/>
        </w:rPr>
        <w:t>ou sedimentací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m</w:t>
      </w:r>
      <w:r w:rsidR="00BB1FBD">
        <w:rPr>
          <w:rStyle w:val="hps"/>
          <w:rFonts w:ascii="Arial" w:hAnsi="Arial" w:cs="Arial"/>
        </w:rPr>
        <w:t>ohou mít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naopak</w:t>
      </w:r>
      <w:r w:rsidRPr="00C520B1">
        <w:rPr>
          <w:rFonts w:ascii="Arial" w:hAnsi="Arial" w:cs="Arial"/>
        </w:rPr>
        <w:t xml:space="preserve"> </w:t>
      </w:r>
      <w:r w:rsidR="00BB1FBD">
        <w:rPr>
          <w:rStyle w:val="hps"/>
          <w:rFonts w:ascii="Arial" w:hAnsi="Arial" w:cs="Arial"/>
        </w:rPr>
        <w:t>mít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velké bolesti</w:t>
      </w:r>
      <w:r w:rsidR="00ED2418"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velmi</w:t>
      </w:r>
      <w:r w:rsidRPr="00C520B1">
        <w:rPr>
          <w:rFonts w:ascii="Arial" w:hAnsi="Arial" w:cs="Arial"/>
        </w:rPr>
        <w:t xml:space="preserve"> </w:t>
      </w:r>
      <w:r w:rsidR="00BB1FBD">
        <w:rPr>
          <w:rFonts w:ascii="Arial" w:hAnsi="Arial" w:cs="Arial"/>
        </w:rPr>
        <w:t>z</w:t>
      </w:r>
      <w:r w:rsidRPr="00C520B1">
        <w:rPr>
          <w:rStyle w:val="hps"/>
          <w:rFonts w:ascii="Arial" w:hAnsi="Arial" w:cs="Arial"/>
        </w:rPr>
        <w:t>tuh</w:t>
      </w:r>
      <w:r w:rsidR="00BB1FBD">
        <w:rPr>
          <w:rStyle w:val="hps"/>
          <w:rFonts w:ascii="Arial" w:hAnsi="Arial" w:cs="Arial"/>
        </w:rPr>
        <w:t>lou páteř</w:t>
      </w:r>
      <w:r w:rsidRPr="00C520B1">
        <w:rPr>
          <w:rFonts w:ascii="Arial" w:hAnsi="Arial" w:cs="Arial"/>
        </w:rPr>
        <w:t>.</w:t>
      </w:r>
      <w:r w:rsidR="00BB1FBD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Někteří lidé</w:t>
      </w:r>
      <w:r w:rsidR="00ED2418">
        <w:rPr>
          <w:rFonts w:ascii="Arial" w:hAnsi="Arial" w:cs="Arial"/>
        </w:rPr>
        <w:t xml:space="preserve"> s </w:t>
      </w:r>
      <w:r w:rsidR="00BB1FBD">
        <w:rPr>
          <w:rStyle w:val="hps"/>
          <w:rFonts w:ascii="Arial" w:hAnsi="Arial" w:cs="Arial"/>
        </w:rPr>
        <w:t xml:space="preserve">Bechtěrevovou chorobou </w:t>
      </w:r>
      <w:r w:rsidRPr="00C520B1">
        <w:rPr>
          <w:rStyle w:val="hps"/>
          <w:rFonts w:ascii="Arial" w:hAnsi="Arial" w:cs="Arial"/>
        </w:rPr>
        <w:t>nám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řekli, že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měli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dobré zkušenosti</w:t>
      </w:r>
      <w:r w:rsidR="00ED2418">
        <w:rPr>
          <w:rFonts w:ascii="Arial" w:hAnsi="Arial" w:cs="Arial"/>
        </w:rPr>
        <w:t xml:space="preserve"> s </w:t>
      </w:r>
      <w:r w:rsidR="00BB1FBD">
        <w:rPr>
          <w:rFonts w:ascii="Arial" w:hAnsi="Arial" w:cs="Arial"/>
        </w:rPr>
        <w:t xml:space="preserve">touto </w:t>
      </w:r>
      <w:r w:rsidRPr="00C520B1">
        <w:rPr>
          <w:rStyle w:val="hps"/>
          <w:rFonts w:ascii="Arial" w:hAnsi="Arial" w:cs="Arial"/>
        </w:rPr>
        <w:t>dietou</w:t>
      </w:r>
      <w:r w:rsidR="00ED2418">
        <w:rPr>
          <w:rStyle w:val="hps"/>
          <w:rFonts w:ascii="Arial" w:hAnsi="Arial" w:cs="Arial"/>
        </w:rPr>
        <w:t xml:space="preserve"> s </w:t>
      </w:r>
      <w:r w:rsidRPr="00C520B1">
        <w:rPr>
          <w:rStyle w:val="hps"/>
          <w:rFonts w:ascii="Arial" w:hAnsi="Arial" w:cs="Arial"/>
        </w:rPr>
        <w:t>nízkým obsahem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škrobu</w:t>
      </w:r>
      <w:r w:rsidRPr="00C520B1">
        <w:rPr>
          <w:rFonts w:ascii="Arial" w:hAnsi="Arial" w:cs="Arial"/>
        </w:rPr>
        <w:t xml:space="preserve">, zatímco </w:t>
      </w:r>
      <w:r w:rsidR="00BB1FBD">
        <w:rPr>
          <w:rStyle w:val="hps"/>
          <w:rFonts w:ascii="Arial" w:hAnsi="Arial" w:cs="Arial"/>
        </w:rPr>
        <w:t>další</w:t>
      </w:r>
      <w:r w:rsidR="00ED2418">
        <w:rPr>
          <w:rStyle w:val="hps"/>
          <w:rFonts w:ascii="Arial" w:hAnsi="Arial" w:cs="Arial"/>
        </w:rPr>
        <w:t xml:space="preserve"> u </w:t>
      </w:r>
      <w:r w:rsidR="00BB1FBD">
        <w:rPr>
          <w:rFonts w:ascii="Arial" w:hAnsi="Arial" w:cs="Arial"/>
        </w:rPr>
        <w:t>sebe nezjistili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 xml:space="preserve">žádný </w:t>
      </w:r>
      <w:r w:rsidR="00BB1FBD">
        <w:rPr>
          <w:rStyle w:val="hps"/>
          <w:rFonts w:ascii="Arial" w:hAnsi="Arial" w:cs="Arial"/>
        </w:rPr>
        <w:t>přínos</w:t>
      </w:r>
      <w:r w:rsidRPr="00C520B1">
        <w:rPr>
          <w:rFonts w:ascii="Arial" w:hAnsi="Arial" w:cs="Arial"/>
        </w:rPr>
        <w:t>.</w:t>
      </w:r>
    </w:p>
    <w:p w:rsidR="00241815" w:rsidRPr="00C520B1" w:rsidRDefault="00241815" w:rsidP="00ED6E7C">
      <w:pPr>
        <w:pStyle w:val="Normlnweb"/>
        <w:spacing w:before="0" w:after="20"/>
        <w:jc w:val="both"/>
        <w:rPr>
          <w:rFonts w:ascii="Arial" w:hAnsi="Arial" w:cs="Arial"/>
        </w:rPr>
      </w:pPr>
      <w:r w:rsidRPr="00C520B1">
        <w:rPr>
          <w:rStyle w:val="hps"/>
          <w:rFonts w:ascii="Arial" w:hAnsi="Arial" w:cs="Arial"/>
        </w:rPr>
        <w:t xml:space="preserve">Je </w:t>
      </w:r>
      <w:r w:rsidR="00B842E7">
        <w:rPr>
          <w:rStyle w:val="hps"/>
          <w:rFonts w:ascii="Arial" w:hAnsi="Arial" w:cs="Arial"/>
        </w:rPr>
        <w:t xml:space="preserve">vžty </w:t>
      </w:r>
      <w:r w:rsidR="009E2187">
        <w:rPr>
          <w:rStyle w:val="hps"/>
          <w:rFonts w:ascii="Arial" w:hAnsi="Arial" w:cs="Arial"/>
        </w:rPr>
        <w:t>velmi obtížné provádět</w:t>
      </w:r>
      <w:r w:rsidRPr="00C520B1">
        <w:rPr>
          <w:rStyle w:val="hps"/>
          <w:rFonts w:ascii="Arial" w:hAnsi="Arial" w:cs="Arial"/>
        </w:rPr>
        <w:t xml:space="preserve"> </w:t>
      </w:r>
      <w:r w:rsidR="00512CBE">
        <w:rPr>
          <w:rStyle w:val="hps"/>
          <w:rFonts w:ascii="Arial" w:hAnsi="Arial" w:cs="Arial"/>
        </w:rPr>
        <w:t xml:space="preserve">jakýkoliv </w:t>
      </w:r>
      <w:r w:rsidRPr="00C520B1">
        <w:rPr>
          <w:rStyle w:val="hps"/>
          <w:rFonts w:ascii="Arial" w:hAnsi="Arial" w:cs="Arial"/>
        </w:rPr>
        <w:t>výzkum</w:t>
      </w:r>
      <w:r w:rsidRPr="00C520B1">
        <w:rPr>
          <w:rFonts w:ascii="Arial" w:hAnsi="Arial" w:cs="Arial"/>
        </w:rPr>
        <w:t xml:space="preserve"> </w:t>
      </w:r>
      <w:r w:rsidR="009E2187">
        <w:rPr>
          <w:rStyle w:val="hps"/>
          <w:rFonts w:ascii="Arial" w:hAnsi="Arial" w:cs="Arial"/>
        </w:rPr>
        <w:t>týkající se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stravy.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 xml:space="preserve">Pokud </w:t>
      </w:r>
      <w:r w:rsidR="00512CBE" w:rsidRPr="00C520B1">
        <w:rPr>
          <w:rStyle w:val="hps"/>
          <w:rFonts w:ascii="Arial" w:hAnsi="Arial" w:cs="Arial"/>
        </w:rPr>
        <w:t>vědci test</w:t>
      </w:r>
      <w:r w:rsidR="00B842E7">
        <w:rPr>
          <w:rStyle w:val="hps"/>
          <w:rFonts w:ascii="Arial" w:hAnsi="Arial" w:cs="Arial"/>
        </w:rPr>
        <w:t>ují</w:t>
      </w:r>
      <w:r w:rsidR="00512CBE" w:rsidRPr="00C520B1">
        <w:rPr>
          <w:rStyle w:val="hps"/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nov</w:t>
      </w:r>
      <w:r w:rsidR="009E2187">
        <w:rPr>
          <w:rStyle w:val="hps"/>
          <w:rFonts w:ascii="Arial" w:hAnsi="Arial" w:cs="Arial"/>
        </w:rPr>
        <w:t>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léky</w:t>
      </w:r>
      <w:r w:rsidR="009E2187">
        <w:rPr>
          <w:rStyle w:val="hps"/>
          <w:rFonts w:ascii="Arial" w:hAnsi="Arial" w:cs="Arial"/>
        </w:rPr>
        <w:t xml:space="preserve">, pak se to provádí tak, že jedné skupině je </w:t>
      </w:r>
      <w:r w:rsidRPr="00C520B1">
        <w:rPr>
          <w:rStyle w:val="hps"/>
          <w:rFonts w:ascii="Arial" w:hAnsi="Arial" w:cs="Arial"/>
        </w:rPr>
        <w:t>poskytn</w:t>
      </w:r>
      <w:r w:rsidR="009E2187">
        <w:rPr>
          <w:rStyle w:val="hps"/>
          <w:rFonts w:ascii="Arial" w:hAnsi="Arial" w:cs="Arial"/>
        </w:rPr>
        <w:t xml:space="preserve">ut zkoušený nový </w:t>
      </w:r>
      <w:r w:rsidRPr="00C520B1">
        <w:rPr>
          <w:rStyle w:val="hps"/>
          <w:rFonts w:ascii="Arial" w:hAnsi="Arial" w:cs="Arial"/>
        </w:rPr>
        <w:t>lék</w:t>
      </w:r>
      <w:r w:rsidR="009E2187">
        <w:rPr>
          <w:rStyle w:val="hps"/>
          <w:rFonts w:ascii="Arial" w:hAnsi="Arial" w:cs="Arial"/>
        </w:rPr>
        <w:t xml:space="preserve">, zatímco </w:t>
      </w:r>
      <w:r w:rsidRPr="00C520B1">
        <w:rPr>
          <w:rStyle w:val="hps"/>
          <w:rFonts w:ascii="Arial" w:hAnsi="Arial" w:cs="Arial"/>
        </w:rPr>
        <w:t xml:space="preserve">další </w:t>
      </w:r>
      <w:r w:rsidR="009E2187">
        <w:rPr>
          <w:rStyle w:val="hps"/>
          <w:rFonts w:ascii="Arial" w:hAnsi="Arial" w:cs="Arial"/>
        </w:rPr>
        <w:t xml:space="preserve">srovnávací </w:t>
      </w:r>
      <w:r w:rsidRPr="00C520B1">
        <w:rPr>
          <w:rStyle w:val="hps"/>
          <w:rFonts w:ascii="Arial" w:hAnsi="Arial" w:cs="Arial"/>
        </w:rPr>
        <w:t>skupina</w:t>
      </w:r>
      <w:r w:rsidRPr="00C520B1">
        <w:rPr>
          <w:rFonts w:ascii="Arial" w:hAnsi="Arial" w:cs="Arial"/>
        </w:rPr>
        <w:t xml:space="preserve"> </w:t>
      </w:r>
      <w:r w:rsidR="009E2187">
        <w:rPr>
          <w:rFonts w:ascii="Arial" w:hAnsi="Arial" w:cs="Arial"/>
        </w:rPr>
        <w:t xml:space="preserve">obdrží </w:t>
      </w:r>
      <w:r w:rsidRPr="00C520B1">
        <w:rPr>
          <w:rStyle w:val="hps"/>
          <w:rFonts w:ascii="Arial" w:hAnsi="Arial" w:cs="Arial"/>
        </w:rPr>
        <w:t>fiktivní</w:t>
      </w:r>
      <w:r w:rsidR="00512CBE">
        <w:rPr>
          <w:rStyle w:val="hps"/>
          <w:rFonts w:ascii="Arial" w:hAnsi="Arial" w:cs="Arial"/>
        </w:rPr>
        <w:t>,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nebo</w:t>
      </w:r>
      <w:r w:rsidR="009E2187">
        <w:rPr>
          <w:rStyle w:val="hps"/>
          <w:rFonts w:ascii="Arial" w:hAnsi="Arial" w:cs="Arial"/>
        </w:rPr>
        <w:t>li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placebo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lék.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Dokonce</w:t>
      </w:r>
      <w:r w:rsidR="00DA232E">
        <w:rPr>
          <w:rStyle w:val="hps"/>
          <w:rFonts w:ascii="Arial" w:hAnsi="Arial" w:cs="Arial"/>
        </w:rPr>
        <w:t xml:space="preserve"> </w:t>
      </w:r>
      <w:r w:rsidR="00512CBE">
        <w:rPr>
          <w:rStyle w:val="hps"/>
          <w:rFonts w:ascii="Arial" w:hAnsi="Arial" w:cs="Arial"/>
        </w:rPr>
        <w:t>an</w:t>
      </w:r>
      <w:r w:rsidR="00DA232E">
        <w:rPr>
          <w:rStyle w:val="hps"/>
          <w:rFonts w:ascii="Arial" w:hAnsi="Arial" w:cs="Arial"/>
        </w:rPr>
        <w:t>i </w:t>
      </w:r>
      <w:r w:rsidR="00512CBE">
        <w:rPr>
          <w:rStyle w:val="hps"/>
          <w:rFonts w:ascii="Arial" w:hAnsi="Arial" w:cs="Arial"/>
        </w:rPr>
        <w:t>lékařům</w:t>
      </w:r>
      <w:r w:rsidR="00512CBE" w:rsidRPr="00C520B1">
        <w:rPr>
          <w:rStyle w:val="hps"/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ošetřující</w:t>
      </w:r>
      <w:r w:rsidR="00512CBE">
        <w:rPr>
          <w:rStyle w:val="hps"/>
          <w:rFonts w:ascii="Arial" w:hAnsi="Arial" w:cs="Arial"/>
        </w:rPr>
        <w:t>m</w:t>
      </w:r>
      <w:r w:rsidRPr="00C520B1">
        <w:rPr>
          <w:rStyle w:val="hps"/>
          <w:rFonts w:ascii="Arial" w:hAnsi="Arial" w:cs="Arial"/>
        </w:rPr>
        <w:t xml:space="preserve"> pacienty</w:t>
      </w:r>
      <w:r w:rsidR="00ED2418">
        <w:rPr>
          <w:rFonts w:ascii="Arial" w:hAnsi="Arial" w:cs="Arial"/>
        </w:rPr>
        <w:t xml:space="preserve"> v </w:t>
      </w:r>
      <w:r w:rsidR="00512CBE">
        <w:rPr>
          <w:rFonts w:ascii="Arial" w:hAnsi="Arial" w:cs="Arial"/>
        </w:rPr>
        <w:t xml:space="preserve">průběhu </w:t>
      </w:r>
      <w:r w:rsidRPr="00C520B1">
        <w:rPr>
          <w:rStyle w:val="hps"/>
          <w:rFonts w:ascii="Arial" w:hAnsi="Arial" w:cs="Arial"/>
        </w:rPr>
        <w:t>lékařské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studie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nemusí být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řečeno,</w:t>
      </w:r>
      <w:r w:rsidRPr="00C520B1">
        <w:rPr>
          <w:rFonts w:ascii="Arial" w:hAnsi="Arial" w:cs="Arial"/>
        </w:rPr>
        <w:t xml:space="preserve"> </w:t>
      </w:r>
      <w:r w:rsidR="00512CBE">
        <w:rPr>
          <w:rStyle w:val="hps"/>
          <w:rFonts w:ascii="Arial" w:hAnsi="Arial" w:cs="Arial"/>
        </w:rPr>
        <w:t>kteří</w:t>
      </w:r>
      <w:r w:rsidRPr="00C520B1">
        <w:rPr>
          <w:rStyle w:val="hps"/>
          <w:rFonts w:ascii="Arial" w:hAnsi="Arial" w:cs="Arial"/>
        </w:rPr>
        <w:t xml:space="preserve"> pacienti</w:t>
      </w:r>
      <w:r w:rsidRPr="00C520B1">
        <w:rPr>
          <w:rFonts w:ascii="Arial" w:hAnsi="Arial" w:cs="Arial"/>
        </w:rPr>
        <w:t xml:space="preserve"> </w:t>
      </w:r>
      <w:r w:rsidR="00512CBE">
        <w:rPr>
          <w:rStyle w:val="hps"/>
          <w:rFonts w:ascii="Arial" w:hAnsi="Arial" w:cs="Arial"/>
        </w:rPr>
        <w:t>užívají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zkušební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lék</w:t>
      </w:r>
      <w:r w:rsidR="00ED2418">
        <w:rPr>
          <w:rFonts w:ascii="Arial" w:hAnsi="Arial" w:cs="Arial"/>
        </w:rPr>
        <w:t xml:space="preserve"> a </w:t>
      </w:r>
      <w:r w:rsidRPr="00C520B1">
        <w:rPr>
          <w:rStyle w:val="hps"/>
          <w:rFonts w:ascii="Arial" w:hAnsi="Arial" w:cs="Arial"/>
        </w:rPr>
        <w:t>kte</w:t>
      </w:r>
      <w:r w:rsidR="00512CBE">
        <w:rPr>
          <w:rStyle w:val="hps"/>
          <w:rFonts w:ascii="Arial" w:hAnsi="Arial" w:cs="Arial"/>
        </w:rPr>
        <w:t>ří</w:t>
      </w:r>
      <w:r w:rsidRPr="00C520B1">
        <w:rPr>
          <w:rFonts w:ascii="Arial" w:hAnsi="Arial" w:cs="Arial"/>
        </w:rPr>
        <w:t xml:space="preserve"> </w:t>
      </w:r>
      <w:r w:rsidR="00512CBE">
        <w:rPr>
          <w:rFonts w:ascii="Arial" w:hAnsi="Arial" w:cs="Arial"/>
        </w:rPr>
        <w:t xml:space="preserve">jen placebo, </w:t>
      </w:r>
      <w:r w:rsidRPr="00C520B1">
        <w:rPr>
          <w:rStyle w:val="hps"/>
          <w:rFonts w:ascii="Arial" w:hAnsi="Arial" w:cs="Arial"/>
        </w:rPr>
        <w:t>aby</w:t>
      </w:r>
      <w:r w:rsidRPr="00C520B1">
        <w:rPr>
          <w:rFonts w:ascii="Arial" w:hAnsi="Arial" w:cs="Arial"/>
        </w:rPr>
        <w:t xml:space="preserve"> </w:t>
      </w:r>
      <w:r w:rsidR="00B842E7">
        <w:rPr>
          <w:rFonts w:ascii="Arial" w:hAnsi="Arial" w:cs="Arial"/>
        </w:rPr>
        <w:t xml:space="preserve">tím </w:t>
      </w:r>
      <w:r w:rsidR="00B842E7">
        <w:rPr>
          <w:rStyle w:val="hps"/>
          <w:rFonts w:ascii="Arial" w:hAnsi="Arial" w:cs="Arial"/>
        </w:rPr>
        <w:t>nemohli ovlivnit</w:t>
      </w:r>
      <w:r w:rsidRPr="00C520B1">
        <w:rPr>
          <w:rStyle w:val="hps"/>
          <w:rFonts w:ascii="Arial" w:hAnsi="Arial" w:cs="Arial"/>
        </w:rPr>
        <w:t xml:space="preserve"> výsledky</w:t>
      </w:r>
      <w:r w:rsidRPr="00C520B1">
        <w:rPr>
          <w:rFonts w:ascii="Arial" w:hAnsi="Arial" w:cs="Arial"/>
        </w:rPr>
        <w:t xml:space="preserve">. </w:t>
      </w:r>
      <w:r w:rsidRPr="00C520B1">
        <w:rPr>
          <w:rStyle w:val="hps"/>
          <w:rFonts w:ascii="Arial" w:hAnsi="Arial" w:cs="Arial"/>
        </w:rPr>
        <w:t>Toto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je znám</w:t>
      </w:r>
      <w:r w:rsidR="00B842E7">
        <w:rPr>
          <w:rStyle w:val="hps"/>
          <w:rFonts w:ascii="Arial" w:hAnsi="Arial" w:cs="Arial"/>
        </w:rPr>
        <w:t>o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jako</w:t>
      </w:r>
      <w:r w:rsidRPr="00C520B1">
        <w:rPr>
          <w:rFonts w:ascii="Arial" w:hAnsi="Arial" w:cs="Arial"/>
        </w:rPr>
        <w:t xml:space="preserve"> </w:t>
      </w:r>
      <w:r w:rsidR="00B842E7">
        <w:rPr>
          <w:rStyle w:val="hps"/>
          <w:rFonts w:ascii="Arial" w:hAnsi="Arial" w:cs="Arial"/>
        </w:rPr>
        <w:t>dvojitá</w:t>
      </w:r>
      <w:r w:rsidRPr="00C520B1">
        <w:rPr>
          <w:rStyle w:val="hps"/>
          <w:rFonts w:ascii="Arial" w:hAnsi="Arial" w:cs="Arial"/>
        </w:rPr>
        <w:t xml:space="preserve"> slep</w:t>
      </w:r>
      <w:r w:rsidR="00B842E7">
        <w:rPr>
          <w:rStyle w:val="hps"/>
          <w:rFonts w:ascii="Arial" w:hAnsi="Arial" w:cs="Arial"/>
        </w:rPr>
        <w:t>á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studie</w:t>
      </w:r>
      <w:r w:rsidRPr="00C520B1">
        <w:rPr>
          <w:rFonts w:ascii="Arial" w:hAnsi="Arial" w:cs="Arial"/>
        </w:rPr>
        <w:t xml:space="preserve">. </w:t>
      </w:r>
      <w:r w:rsidRPr="00C520B1">
        <w:rPr>
          <w:rStyle w:val="hps"/>
          <w:rFonts w:ascii="Arial" w:hAnsi="Arial" w:cs="Arial"/>
        </w:rPr>
        <w:t>Víme</w:t>
      </w:r>
      <w:r w:rsidR="00ED2418">
        <w:rPr>
          <w:rStyle w:val="hps"/>
          <w:rFonts w:ascii="Arial" w:hAnsi="Arial" w:cs="Arial"/>
        </w:rPr>
        <w:t xml:space="preserve"> z </w:t>
      </w:r>
      <w:r w:rsidRPr="00C520B1">
        <w:rPr>
          <w:rStyle w:val="hps"/>
          <w:rFonts w:ascii="Arial" w:hAnsi="Arial" w:cs="Arial"/>
        </w:rPr>
        <w:t>výzkum</w:t>
      </w:r>
      <w:r w:rsidR="00B842E7">
        <w:rPr>
          <w:rStyle w:val="hps"/>
          <w:rFonts w:ascii="Arial" w:hAnsi="Arial" w:cs="Arial"/>
        </w:rPr>
        <w:t xml:space="preserve">ů prováděných na principu </w:t>
      </w:r>
      <w:r w:rsidRPr="00C520B1">
        <w:rPr>
          <w:rStyle w:val="hps"/>
          <w:rFonts w:ascii="Arial" w:hAnsi="Arial" w:cs="Arial"/>
        </w:rPr>
        <w:t>dvojité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slepé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studie</w:t>
      </w:r>
      <w:r w:rsidRPr="00C520B1">
        <w:rPr>
          <w:rFonts w:ascii="Arial" w:hAnsi="Arial" w:cs="Arial"/>
        </w:rPr>
        <w:t xml:space="preserve">, </w:t>
      </w:r>
      <w:r w:rsidR="00B842E7">
        <w:rPr>
          <w:rStyle w:val="hps"/>
          <w:rFonts w:ascii="Arial" w:hAnsi="Arial" w:cs="Arial"/>
        </w:rPr>
        <w:t>kdy</w:t>
      </w:r>
      <w:r w:rsidRPr="00C520B1">
        <w:rPr>
          <w:rStyle w:val="hps"/>
          <w:rFonts w:ascii="Arial" w:hAnsi="Arial" w:cs="Arial"/>
        </w:rPr>
        <w:t xml:space="preserve"> ani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pacient</w:t>
      </w:r>
      <w:r w:rsidRPr="00C520B1">
        <w:rPr>
          <w:rFonts w:ascii="Arial" w:hAnsi="Arial" w:cs="Arial"/>
        </w:rPr>
        <w:t xml:space="preserve">, </w:t>
      </w:r>
      <w:r w:rsidRPr="00C520B1">
        <w:rPr>
          <w:rStyle w:val="hps"/>
          <w:rFonts w:ascii="Arial" w:hAnsi="Arial" w:cs="Arial"/>
        </w:rPr>
        <w:t>ani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pozorovatel</w:t>
      </w:r>
      <w:r w:rsidRPr="00C520B1">
        <w:rPr>
          <w:rFonts w:ascii="Arial" w:hAnsi="Arial" w:cs="Arial"/>
        </w:rPr>
        <w:t xml:space="preserve"> </w:t>
      </w:r>
      <w:r w:rsidR="00E12D87">
        <w:rPr>
          <w:rFonts w:ascii="Arial" w:hAnsi="Arial" w:cs="Arial"/>
        </w:rPr>
        <w:t>ne</w:t>
      </w:r>
      <w:r w:rsidRPr="00C520B1">
        <w:rPr>
          <w:rStyle w:val="hps"/>
          <w:rFonts w:ascii="Arial" w:hAnsi="Arial" w:cs="Arial"/>
        </w:rPr>
        <w:t>ví</w:t>
      </w:r>
      <w:r w:rsidRPr="00C520B1">
        <w:rPr>
          <w:rFonts w:ascii="Arial" w:hAnsi="Arial" w:cs="Arial"/>
        </w:rPr>
        <w:t xml:space="preserve">, jaká léčba </w:t>
      </w:r>
      <w:r w:rsidRPr="00C520B1">
        <w:rPr>
          <w:rStyle w:val="hps"/>
          <w:rFonts w:ascii="Arial" w:hAnsi="Arial" w:cs="Arial"/>
        </w:rPr>
        <w:t>byla dána</w:t>
      </w:r>
      <w:r w:rsidRPr="00C520B1">
        <w:rPr>
          <w:rFonts w:ascii="Arial" w:hAnsi="Arial" w:cs="Arial"/>
        </w:rPr>
        <w:t xml:space="preserve">, </w:t>
      </w:r>
      <w:r w:rsidR="00B842E7">
        <w:rPr>
          <w:rFonts w:ascii="Arial" w:hAnsi="Arial" w:cs="Arial"/>
        </w:rPr>
        <w:t xml:space="preserve">že </w:t>
      </w:r>
      <w:r w:rsidRPr="00C520B1">
        <w:rPr>
          <w:rStyle w:val="hps"/>
          <w:rFonts w:ascii="Arial" w:hAnsi="Arial" w:cs="Arial"/>
        </w:rPr>
        <w:t>je</w:t>
      </w:r>
      <w:r w:rsidRPr="00C520B1">
        <w:rPr>
          <w:rFonts w:ascii="Arial" w:hAnsi="Arial" w:cs="Arial"/>
        </w:rPr>
        <w:t xml:space="preserve"> </w:t>
      </w:r>
      <w:r w:rsidR="00B842E7">
        <w:rPr>
          <w:rFonts w:ascii="Arial" w:hAnsi="Arial" w:cs="Arial"/>
        </w:rPr>
        <w:t xml:space="preserve">to ten </w:t>
      </w:r>
      <w:r w:rsidRPr="00C520B1">
        <w:rPr>
          <w:rStyle w:val="hps"/>
          <w:rFonts w:ascii="Arial" w:hAnsi="Arial" w:cs="Arial"/>
        </w:rPr>
        <w:t>nejlepší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 xml:space="preserve">způsob, jak </w:t>
      </w:r>
      <w:r w:rsidR="00B842E7">
        <w:rPr>
          <w:rStyle w:val="hps"/>
          <w:rFonts w:ascii="Arial" w:hAnsi="Arial" w:cs="Arial"/>
        </w:rPr>
        <w:t>pro</w:t>
      </w:r>
      <w:r w:rsidRPr="00C520B1">
        <w:rPr>
          <w:rStyle w:val="hps"/>
          <w:rFonts w:ascii="Arial" w:hAnsi="Arial" w:cs="Arial"/>
        </w:rPr>
        <w:t>kázat</w:t>
      </w:r>
      <w:r w:rsidRPr="00C520B1">
        <w:rPr>
          <w:rFonts w:ascii="Arial" w:hAnsi="Arial" w:cs="Arial"/>
        </w:rPr>
        <w:t xml:space="preserve">, zda </w:t>
      </w:r>
      <w:r w:rsidRPr="00C520B1">
        <w:rPr>
          <w:rStyle w:val="hps"/>
          <w:rFonts w:ascii="Arial" w:hAnsi="Arial" w:cs="Arial"/>
        </w:rPr>
        <w:t>léčba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skutečně funguje</w:t>
      </w:r>
      <w:r w:rsidRPr="00C520B1">
        <w:rPr>
          <w:rFonts w:ascii="Arial" w:hAnsi="Arial" w:cs="Arial"/>
        </w:rPr>
        <w:t>.</w:t>
      </w:r>
    </w:p>
    <w:p w:rsidR="00241815" w:rsidRPr="00C520B1" w:rsidRDefault="000014F5" w:rsidP="00ED6E7C">
      <w:pPr>
        <w:pStyle w:val="Normlnweb"/>
        <w:spacing w:before="0" w:after="20"/>
        <w:jc w:val="both"/>
        <w:rPr>
          <w:rFonts w:ascii="Arial" w:hAnsi="Arial" w:cs="Arial"/>
        </w:rPr>
      </w:pPr>
      <w:r>
        <w:rPr>
          <w:rStyle w:val="hps"/>
          <w:rFonts w:ascii="Arial" w:hAnsi="Arial" w:cs="Arial"/>
        </w:rPr>
        <w:t>Nicméně pokud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vědci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experiment</w:t>
      </w:r>
      <w:r w:rsidR="00B842E7">
        <w:rPr>
          <w:rStyle w:val="hps"/>
          <w:rFonts w:ascii="Arial" w:hAnsi="Arial" w:cs="Arial"/>
        </w:rPr>
        <w:t>ují</w:t>
      </w:r>
      <w:r w:rsidR="00ED2418">
        <w:rPr>
          <w:rFonts w:ascii="Arial" w:hAnsi="Arial" w:cs="Arial"/>
        </w:rPr>
        <w:t xml:space="preserve"> s </w:t>
      </w:r>
      <w:r w:rsidR="00241815" w:rsidRPr="00C520B1">
        <w:rPr>
          <w:rStyle w:val="hps"/>
          <w:rFonts w:ascii="Arial" w:hAnsi="Arial" w:cs="Arial"/>
        </w:rPr>
        <w:t>dietou</w:t>
      </w:r>
      <w:r w:rsidR="00ED2418">
        <w:rPr>
          <w:rFonts w:ascii="Arial" w:hAnsi="Arial" w:cs="Arial"/>
        </w:rPr>
        <w:t xml:space="preserve"> a </w:t>
      </w:r>
      <w:r w:rsidR="00B842E7">
        <w:rPr>
          <w:rStyle w:val="hps"/>
          <w:rFonts w:ascii="Arial" w:hAnsi="Arial" w:cs="Arial"/>
        </w:rPr>
        <w:t>zkoušejí zjistit</w:t>
      </w:r>
      <w:r w:rsidR="00241815" w:rsidRPr="00C520B1">
        <w:rPr>
          <w:rStyle w:val="hps"/>
          <w:rFonts w:ascii="Arial" w:hAnsi="Arial" w:cs="Arial"/>
        </w:rPr>
        <w:t>, jak</w:t>
      </w:r>
      <w:r w:rsidR="00241815" w:rsidRPr="00C520B1">
        <w:rPr>
          <w:rFonts w:ascii="Arial" w:hAnsi="Arial" w:cs="Arial"/>
        </w:rPr>
        <w:t xml:space="preserve"> </w:t>
      </w:r>
      <w:r w:rsidR="00B842E7" w:rsidRPr="00C520B1">
        <w:rPr>
          <w:rStyle w:val="hps"/>
          <w:rFonts w:ascii="Arial" w:hAnsi="Arial" w:cs="Arial"/>
        </w:rPr>
        <w:t>může</w:t>
      </w:r>
      <w:r w:rsidR="00B842E7">
        <w:rPr>
          <w:rStyle w:val="hps"/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strava ovlivnit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nemoc</w:t>
      </w:r>
      <w:r w:rsidR="00241815" w:rsidRPr="00C520B1">
        <w:rPr>
          <w:rFonts w:ascii="Arial" w:hAnsi="Arial" w:cs="Arial"/>
        </w:rPr>
        <w:t xml:space="preserve">, </w:t>
      </w:r>
      <w:r>
        <w:rPr>
          <w:rStyle w:val="hps"/>
          <w:rFonts w:ascii="Arial" w:hAnsi="Arial" w:cs="Arial"/>
        </w:rPr>
        <w:t>pak není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možné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provádět určité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výzkumné</w:t>
      </w:r>
      <w:r w:rsidR="00241815"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postupy</w:t>
      </w:r>
      <w:r w:rsidR="00241815" w:rsidRPr="00C520B1">
        <w:rPr>
          <w:rStyle w:val="hps"/>
          <w:rFonts w:ascii="Arial" w:hAnsi="Arial" w:cs="Arial"/>
        </w:rPr>
        <w:t xml:space="preserve">, jako </w:t>
      </w:r>
      <w:r w:rsidR="00D44793">
        <w:rPr>
          <w:rStyle w:val="hps"/>
          <w:rFonts w:ascii="Arial" w:hAnsi="Arial" w:cs="Arial"/>
        </w:rPr>
        <w:t xml:space="preserve">je </w:t>
      </w:r>
      <w:r w:rsidR="00241815" w:rsidRPr="00C520B1">
        <w:rPr>
          <w:rStyle w:val="hps"/>
          <w:rFonts w:ascii="Arial" w:hAnsi="Arial" w:cs="Arial"/>
        </w:rPr>
        <w:t>například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 xml:space="preserve">použití </w:t>
      </w:r>
      <w:r>
        <w:rPr>
          <w:rStyle w:val="hps"/>
          <w:rFonts w:ascii="Arial" w:hAnsi="Arial" w:cs="Arial"/>
        </w:rPr>
        <w:t>slepé studie, kdy by a</w:t>
      </w:r>
      <w:r w:rsidR="00241815" w:rsidRPr="00C520B1">
        <w:rPr>
          <w:rStyle w:val="hps"/>
          <w:rFonts w:ascii="Arial" w:hAnsi="Arial" w:cs="Arial"/>
        </w:rPr>
        <w:t>ni</w:t>
      </w:r>
      <w:r w:rsidR="00241815"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osoby</w:t>
      </w:r>
      <w:r w:rsidR="00241815"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podstupující výživu dle dané diety,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ani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osob</w:t>
      </w:r>
      <w:r>
        <w:rPr>
          <w:rStyle w:val="hps"/>
          <w:rFonts w:ascii="Arial" w:hAnsi="Arial" w:cs="Arial"/>
        </w:rPr>
        <w:t xml:space="preserve">y studii vyhodnocující </w:t>
      </w:r>
      <w:r w:rsidR="00D44793">
        <w:rPr>
          <w:rStyle w:val="hps"/>
          <w:rFonts w:ascii="Arial" w:hAnsi="Arial" w:cs="Arial"/>
        </w:rPr>
        <w:t>nevěděly,</w:t>
      </w:r>
      <w:r w:rsidR="00241815" w:rsidRPr="00C520B1">
        <w:rPr>
          <w:rStyle w:val="hps"/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jaká </w:t>
      </w:r>
      <w:r w:rsidR="00241815" w:rsidRPr="00C520B1">
        <w:rPr>
          <w:rStyle w:val="hps"/>
          <w:rFonts w:ascii="Arial" w:hAnsi="Arial" w:cs="Arial"/>
        </w:rPr>
        <w:t>dieta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byla použita</w:t>
      </w:r>
      <w:r w:rsidR="00241815" w:rsidRPr="00C520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241815" w:rsidRPr="00C520B1">
        <w:rPr>
          <w:rStyle w:val="hps"/>
          <w:rFonts w:ascii="Arial" w:hAnsi="Arial" w:cs="Arial"/>
        </w:rPr>
        <w:t>aké není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možné</w:t>
      </w:r>
      <w:r w:rsidR="00241815" w:rsidRPr="00C520B1">
        <w:rPr>
          <w:rFonts w:ascii="Arial" w:hAnsi="Arial" w:cs="Arial"/>
        </w:rPr>
        <w:t xml:space="preserve"> </w:t>
      </w:r>
      <w:r w:rsidR="00241815" w:rsidRPr="00C520B1">
        <w:rPr>
          <w:rStyle w:val="hps"/>
          <w:rFonts w:ascii="Arial" w:hAnsi="Arial" w:cs="Arial"/>
        </w:rPr>
        <w:t>potvrdit, že</w:t>
      </w:r>
      <w:r w:rsidR="00241815"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všichni stoprocentně předepsanou dietu</w:t>
      </w:r>
      <w:r w:rsidRPr="000014F5">
        <w:rPr>
          <w:rStyle w:val="hps"/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dodržují</w:t>
      </w:r>
      <w:r w:rsidR="00241815" w:rsidRPr="00C520B1">
        <w:rPr>
          <w:rStyle w:val="hps"/>
          <w:rFonts w:ascii="Arial" w:hAnsi="Arial" w:cs="Arial"/>
        </w:rPr>
        <w:t>.</w:t>
      </w:r>
    </w:p>
    <w:p w:rsidR="00D44793" w:rsidRDefault="00D44793" w:rsidP="00ED6E7C">
      <w:pPr>
        <w:pStyle w:val="Normlnweb"/>
        <w:spacing w:before="0" w:after="20"/>
        <w:jc w:val="both"/>
        <w:rPr>
          <w:rFonts w:ascii="Arial" w:hAnsi="Arial" w:cs="Arial"/>
        </w:rPr>
      </w:pPr>
      <w:r w:rsidRPr="00C520B1">
        <w:rPr>
          <w:rStyle w:val="hps"/>
          <w:rFonts w:ascii="Arial" w:hAnsi="Arial" w:cs="Arial"/>
        </w:rPr>
        <w:t>Z tohoto důvodu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NASS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 xml:space="preserve">nemůže </w:t>
      </w:r>
      <w:r>
        <w:rPr>
          <w:rStyle w:val="hps"/>
          <w:rFonts w:ascii="Arial" w:hAnsi="Arial" w:cs="Arial"/>
        </w:rPr>
        <w:t>ani potvrdit</w:t>
      </w:r>
      <w:r w:rsidRPr="00C520B1">
        <w:rPr>
          <w:rFonts w:ascii="Arial" w:hAnsi="Arial" w:cs="Arial"/>
        </w:rPr>
        <w:t xml:space="preserve">, ani </w:t>
      </w:r>
      <w:r w:rsidRPr="00C520B1">
        <w:rPr>
          <w:rStyle w:val="hps"/>
          <w:rFonts w:ascii="Arial" w:hAnsi="Arial" w:cs="Arial"/>
        </w:rPr>
        <w:t>vyvrátit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hypotézu, že</w:t>
      </w:r>
      <w:r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nízko</w:t>
      </w:r>
      <w:r>
        <w:rPr>
          <w:rStyle w:val="hps"/>
          <w:rFonts w:ascii="Arial" w:hAnsi="Arial" w:cs="Arial"/>
        </w:rPr>
        <w:softHyphen/>
        <w:t xml:space="preserve">škrobová dieta </w:t>
      </w:r>
      <w:r w:rsidRPr="00C520B1">
        <w:rPr>
          <w:rStyle w:val="hps"/>
          <w:rFonts w:ascii="Arial" w:hAnsi="Arial" w:cs="Arial"/>
        </w:rPr>
        <w:t>může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pacientům</w:t>
      </w:r>
      <w:r w:rsidR="00ED2418">
        <w:rPr>
          <w:rFonts w:ascii="Arial" w:hAnsi="Arial" w:cs="Arial"/>
        </w:rPr>
        <w:t xml:space="preserve"> s </w:t>
      </w:r>
      <w:r>
        <w:rPr>
          <w:rStyle w:val="hps"/>
          <w:rFonts w:ascii="Arial" w:hAnsi="Arial" w:cs="Arial"/>
        </w:rPr>
        <w:t>Bechtěrevovou chorobou pomocí</w:t>
      </w:r>
      <w:r w:rsidRPr="00C520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hypotéza je stále</w:t>
      </w:r>
      <w:r w:rsidR="00ED2418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 xml:space="preserve">lékařských kruzích </w:t>
      </w:r>
      <w:r>
        <w:rPr>
          <w:rStyle w:val="hps"/>
          <w:rFonts w:ascii="Arial" w:hAnsi="Arial" w:cs="Arial"/>
        </w:rPr>
        <w:t>velmi</w:t>
      </w:r>
      <w:r w:rsidRPr="00C520B1">
        <w:rPr>
          <w:rStyle w:val="hps"/>
          <w:rFonts w:ascii="Arial" w:hAnsi="Arial" w:cs="Arial"/>
        </w:rPr>
        <w:t xml:space="preserve"> diskutovaný</w:t>
      </w:r>
      <w:r>
        <w:rPr>
          <w:rStyle w:val="hps"/>
          <w:rFonts w:ascii="Arial" w:hAnsi="Arial" w:cs="Arial"/>
        </w:rPr>
        <w:t>m</w:t>
      </w:r>
      <w:r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tématem</w:t>
      </w:r>
      <w:r w:rsidRPr="00C520B1">
        <w:rPr>
          <w:rFonts w:ascii="Arial" w:hAnsi="Arial" w:cs="Arial"/>
        </w:rPr>
        <w:t xml:space="preserve">. </w:t>
      </w:r>
      <w:r>
        <w:rPr>
          <w:rStyle w:val="hps"/>
          <w:rFonts w:ascii="Arial" w:hAnsi="Arial" w:cs="Arial"/>
        </w:rPr>
        <w:t>Níže předkládáme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hlavní zásady</w:t>
      </w:r>
      <w:r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zmíněné diety</w:t>
      </w:r>
      <w:r w:rsidRPr="00C520B1">
        <w:rPr>
          <w:rFonts w:ascii="Arial" w:hAnsi="Arial" w:cs="Arial"/>
        </w:rPr>
        <w:t xml:space="preserve">. </w:t>
      </w:r>
      <w:r w:rsidRPr="00C520B1">
        <w:rPr>
          <w:rStyle w:val="hps"/>
          <w:rFonts w:ascii="Arial" w:hAnsi="Arial" w:cs="Arial"/>
        </w:rPr>
        <w:t>Vždy je</w:t>
      </w:r>
      <w:r w:rsidRPr="00C5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</w:t>
      </w:r>
      <w:r w:rsidRPr="00C520B1">
        <w:rPr>
          <w:rStyle w:val="hps"/>
          <w:rFonts w:ascii="Arial" w:hAnsi="Arial" w:cs="Arial"/>
        </w:rPr>
        <w:t>důležité</w:t>
      </w:r>
      <w:r>
        <w:rPr>
          <w:rStyle w:val="hps"/>
          <w:rFonts w:ascii="Arial" w:hAnsi="Arial" w:cs="Arial"/>
        </w:rPr>
        <w:t>, dříve</w:t>
      </w:r>
      <w:r w:rsidRPr="00C520B1">
        <w:rPr>
          <w:rFonts w:ascii="Arial" w:hAnsi="Arial" w:cs="Arial"/>
        </w:rPr>
        <w:t xml:space="preserve"> než </w:t>
      </w:r>
      <w:r>
        <w:rPr>
          <w:rFonts w:ascii="Arial" w:hAnsi="Arial" w:cs="Arial"/>
        </w:rPr>
        <w:t>zahájíte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jakoukoliv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novou dietu</w:t>
      </w:r>
      <w:r>
        <w:rPr>
          <w:rStyle w:val="hps"/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konzultovat ji se</w:t>
      </w:r>
      <w:r w:rsidRPr="00C520B1">
        <w:rPr>
          <w:rFonts w:ascii="Arial" w:hAnsi="Arial" w:cs="Arial"/>
        </w:rPr>
        <w:t xml:space="preserve"> </w:t>
      </w:r>
      <w:r w:rsidRPr="00C520B1">
        <w:rPr>
          <w:rStyle w:val="hps"/>
          <w:rFonts w:ascii="Arial" w:hAnsi="Arial" w:cs="Arial"/>
        </w:rPr>
        <w:t>svým lékařem nebo</w:t>
      </w:r>
      <w:r w:rsidRPr="00C520B1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revmatologem</w:t>
      </w:r>
      <w:r>
        <w:rPr>
          <w:rFonts w:ascii="Arial" w:hAnsi="Arial" w:cs="Arial"/>
        </w:rPr>
        <w:t>.</w:t>
      </w:r>
    </w:p>
    <w:p w:rsidR="00241815" w:rsidRPr="00C520B1" w:rsidRDefault="00241815" w:rsidP="00C520B1">
      <w:pPr>
        <w:pStyle w:val="Normlnweb"/>
        <w:spacing w:before="0" w:after="60"/>
        <w:jc w:val="both"/>
        <w:rPr>
          <w:rFonts w:ascii="Arial" w:hAnsi="Arial" w:cs="Arial"/>
        </w:rPr>
      </w:pPr>
    </w:p>
    <w:p w:rsidR="00764729" w:rsidRPr="00C520B1" w:rsidRDefault="00764729" w:rsidP="00DA232E">
      <w:pPr>
        <w:pStyle w:val="Nadpis5"/>
      </w:pPr>
      <w:r w:rsidRPr="00C520B1">
        <w:t>Překlad: Ing. Jaromír Fajkus (</w:t>
      </w:r>
      <w:hyperlink r:id="rId11" w:history="1">
        <w:r w:rsidR="00176F62" w:rsidRPr="00F007FE">
          <w:rPr>
            <w:rStyle w:val="Hypertextovodkaz"/>
            <w:rFonts w:cs="Arial"/>
          </w:rPr>
          <w:t>jfajkus</w:t>
        </w:r>
        <w:r w:rsidR="00176F62" w:rsidRPr="00F007FE">
          <w:rPr>
            <w:rStyle w:val="Hypertextovodkaz"/>
            <w:rFonts w:cs="Arial"/>
            <w:lang w:val="en-US"/>
          </w:rPr>
          <w:t>@</w:t>
        </w:r>
        <w:r w:rsidR="00176F62" w:rsidRPr="00F007FE">
          <w:rPr>
            <w:rStyle w:val="Hypertextovodkaz"/>
            <w:rFonts w:cs="Arial"/>
          </w:rPr>
          <w:t>gmail.com</w:t>
        </w:r>
      </w:hyperlink>
      <w:r w:rsidRPr="00C520B1">
        <w:t>)</w:t>
      </w:r>
    </w:p>
    <w:sectPr w:rsidR="00764729" w:rsidRPr="00C520B1" w:rsidSect="00D53127">
      <w:footerReference w:type="default" r:id="rId12"/>
      <w:pgSz w:w="8391" w:h="11907"/>
      <w:pgMar w:top="851" w:right="851" w:bottom="907" w:left="851" w:header="709" w:footer="50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08" w:rsidRDefault="008F5108" w:rsidP="00105354">
      <w:r>
        <w:separator/>
      </w:r>
    </w:p>
  </w:endnote>
  <w:endnote w:type="continuationSeparator" w:id="0">
    <w:p w:rsidR="008F5108" w:rsidRDefault="008F5108" w:rsidP="001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B1" w:rsidRPr="005F2D22" w:rsidRDefault="00D4218C" w:rsidP="004B52C7">
    <w:pPr>
      <w:pStyle w:val="Zpat"/>
      <w:jc w:val="center"/>
    </w:pPr>
    <w:fldSimple w:instr=" PAGE   \* MERGEFORMAT ">
      <w:r w:rsidR="00176F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08" w:rsidRDefault="008F5108" w:rsidP="00105354">
      <w:r w:rsidRPr="00D53127">
        <w:separator/>
      </w:r>
    </w:p>
  </w:footnote>
  <w:footnote w:type="continuationSeparator" w:id="0">
    <w:p w:rsidR="008F5108" w:rsidRDefault="008F5108" w:rsidP="0010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90D"/>
    <w:multiLevelType w:val="hybridMultilevel"/>
    <w:tmpl w:val="AFEC5F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1D6"/>
    <w:multiLevelType w:val="hybridMultilevel"/>
    <w:tmpl w:val="73C0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CD2"/>
    <w:multiLevelType w:val="hybridMultilevel"/>
    <w:tmpl w:val="47C815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7903"/>
    <w:multiLevelType w:val="hybridMultilevel"/>
    <w:tmpl w:val="54909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cs-CZ" w:vendorID="7" w:dllVersion="514" w:checkStyle="1"/>
  <w:proofState w:grammar="clean"/>
  <w:attachedTemplate r:id="rId1"/>
  <w:defaultTabStop w:val="284"/>
  <w:hyphenationZone w:val="680"/>
  <w:drawingGridHorizontalSpacing w:val="90"/>
  <w:displayHorizontalDrawingGridEvery w:val="2"/>
  <w:characterSpacingControl w:val="doNotCompress"/>
  <w:hdrShapeDefaults>
    <o:shapedefaults v:ext="edit" spidmax="20482">
      <o:colormenu v:ext="edit" strokecolor="none [1629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9565F"/>
    <w:rsid w:val="000014F5"/>
    <w:rsid w:val="000034B0"/>
    <w:rsid w:val="000059F3"/>
    <w:rsid w:val="00014BA6"/>
    <w:rsid w:val="000239C4"/>
    <w:rsid w:val="00034657"/>
    <w:rsid w:val="00034F57"/>
    <w:rsid w:val="00037842"/>
    <w:rsid w:val="00043FE5"/>
    <w:rsid w:val="00056741"/>
    <w:rsid w:val="000644BB"/>
    <w:rsid w:val="00067FDB"/>
    <w:rsid w:val="00073A52"/>
    <w:rsid w:val="000811C7"/>
    <w:rsid w:val="000834DA"/>
    <w:rsid w:val="0008617C"/>
    <w:rsid w:val="0008731D"/>
    <w:rsid w:val="00087869"/>
    <w:rsid w:val="0009502C"/>
    <w:rsid w:val="000A6DA8"/>
    <w:rsid w:val="000A78F9"/>
    <w:rsid w:val="000B6ACB"/>
    <w:rsid w:val="000D07C1"/>
    <w:rsid w:val="000D4A59"/>
    <w:rsid w:val="000D4DCB"/>
    <w:rsid w:val="000E36A2"/>
    <w:rsid w:val="000E7D93"/>
    <w:rsid w:val="000F3D42"/>
    <w:rsid w:val="00100D8B"/>
    <w:rsid w:val="00102417"/>
    <w:rsid w:val="00105354"/>
    <w:rsid w:val="001127EE"/>
    <w:rsid w:val="00112A53"/>
    <w:rsid w:val="00114E72"/>
    <w:rsid w:val="00117E3A"/>
    <w:rsid w:val="0012062D"/>
    <w:rsid w:val="00125F3C"/>
    <w:rsid w:val="00142A92"/>
    <w:rsid w:val="001478F9"/>
    <w:rsid w:val="00150154"/>
    <w:rsid w:val="001515FA"/>
    <w:rsid w:val="00154420"/>
    <w:rsid w:val="001566B6"/>
    <w:rsid w:val="0016510A"/>
    <w:rsid w:val="0016673B"/>
    <w:rsid w:val="00176F62"/>
    <w:rsid w:val="001863DD"/>
    <w:rsid w:val="00190588"/>
    <w:rsid w:val="001924F3"/>
    <w:rsid w:val="001A1013"/>
    <w:rsid w:val="001A3CE3"/>
    <w:rsid w:val="001A5644"/>
    <w:rsid w:val="001B250B"/>
    <w:rsid w:val="001B3BC8"/>
    <w:rsid w:val="001B3E49"/>
    <w:rsid w:val="001B6661"/>
    <w:rsid w:val="001B736C"/>
    <w:rsid w:val="001B7C46"/>
    <w:rsid w:val="001D601A"/>
    <w:rsid w:val="001D66F1"/>
    <w:rsid w:val="001E2E4C"/>
    <w:rsid w:val="001E4742"/>
    <w:rsid w:val="002117A1"/>
    <w:rsid w:val="002143B0"/>
    <w:rsid w:val="002330C3"/>
    <w:rsid w:val="0023534A"/>
    <w:rsid w:val="00240617"/>
    <w:rsid w:val="00241815"/>
    <w:rsid w:val="00243B48"/>
    <w:rsid w:val="002561FC"/>
    <w:rsid w:val="002639DD"/>
    <w:rsid w:val="00264126"/>
    <w:rsid w:val="0027243D"/>
    <w:rsid w:val="00280337"/>
    <w:rsid w:val="002819F5"/>
    <w:rsid w:val="002948FB"/>
    <w:rsid w:val="00296C50"/>
    <w:rsid w:val="002A229D"/>
    <w:rsid w:val="002A280B"/>
    <w:rsid w:val="002A3A02"/>
    <w:rsid w:val="002A3CC9"/>
    <w:rsid w:val="002A7187"/>
    <w:rsid w:val="002B617B"/>
    <w:rsid w:val="002B693E"/>
    <w:rsid w:val="002B7163"/>
    <w:rsid w:val="002C3BE6"/>
    <w:rsid w:val="002C4453"/>
    <w:rsid w:val="002C508F"/>
    <w:rsid w:val="002E1E9D"/>
    <w:rsid w:val="002E7AA1"/>
    <w:rsid w:val="002F03F4"/>
    <w:rsid w:val="002F15B8"/>
    <w:rsid w:val="002F7384"/>
    <w:rsid w:val="0030032A"/>
    <w:rsid w:val="003073AE"/>
    <w:rsid w:val="00320AE5"/>
    <w:rsid w:val="00322AFC"/>
    <w:rsid w:val="00323D07"/>
    <w:rsid w:val="00335986"/>
    <w:rsid w:val="003464B1"/>
    <w:rsid w:val="00352CE4"/>
    <w:rsid w:val="00355792"/>
    <w:rsid w:val="00371E3A"/>
    <w:rsid w:val="003736A1"/>
    <w:rsid w:val="00373883"/>
    <w:rsid w:val="00384415"/>
    <w:rsid w:val="00392C1A"/>
    <w:rsid w:val="003A437C"/>
    <w:rsid w:val="003A56E4"/>
    <w:rsid w:val="003A60DA"/>
    <w:rsid w:val="003B2191"/>
    <w:rsid w:val="003B2483"/>
    <w:rsid w:val="003B5339"/>
    <w:rsid w:val="003B62E8"/>
    <w:rsid w:val="003B75B5"/>
    <w:rsid w:val="003C500F"/>
    <w:rsid w:val="00410857"/>
    <w:rsid w:val="004134DA"/>
    <w:rsid w:val="00417D09"/>
    <w:rsid w:val="004204A5"/>
    <w:rsid w:val="004321FF"/>
    <w:rsid w:val="00435340"/>
    <w:rsid w:val="00435E40"/>
    <w:rsid w:val="00452991"/>
    <w:rsid w:val="0045751F"/>
    <w:rsid w:val="0046074B"/>
    <w:rsid w:val="00460D50"/>
    <w:rsid w:val="00462BDA"/>
    <w:rsid w:val="00474A6F"/>
    <w:rsid w:val="00475F75"/>
    <w:rsid w:val="0048255E"/>
    <w:rsid w:val="00482F07"/>
    <w:rsid w:val="004A1DB5"/>
    <w:rsid w:val="004A4BE3"/>
    <w:rsid w:val="004B0446"/>
    <w:rsid w:val="004B35FD"/>
    <w:rsid w:val="004B52C7"/>
    <w:rsid w:val="004C1E2E"/>
    <w:rsid w:val="004D261E"/>
    <w:rsid w:val="004E7BD4"/>
    <w:rsid w:val="005055EF"/>
    <w:rsid w:val="00512CBE"/>
    <w:rsid w:val="00516197"/>
    <w:rsid w:val="00521BCC"/>
    <w:rsid w:val="00534E4E"/>
    <w:rsid w:val="005378B6"/>
    <w:rsid w:val="00543810"/>
    <w:rsid w:val="00550B34"/>
    <w:rsid w:val="00551F2A"/>
    <w:rsid w:val="00556DEB"/>
    <w:rsid w:val="0059757F"/>
    <w:rsid w:val="005A02B5"/>
    <w:rsid w:val="005B0B56"/>
    <w:rsid w:val="005B4C07"/>
    <w:rsid w:val="005B57BA"/>
    <w:rsid w:val="005C3A43"/>
    <w:rsid w:val="005C5714"/>
    <w:rsid w:val="005D1D01"/>
    <w:rsid w:val="005E0DF3"/>
    <w:rsid w:val="005E2131"/>
    <w:rsid w:val="005E5870"/>
    <w:rsid w:val="005E64D5"/>
    <w:rsid w:val="005E78AB"/>
    <w:rsid w:val="005F0997"/>
    <w:rsid w:val="005F0F66"/>
    <w:rsid w:val="005F2D22"/>
    <w:rsid w:val="005F2F22"/>
    <w:rsid w:val="005F2F39"/>
    <w:rsid w:val="00617E47"/>
    <w:rsid w:val="00620C99"/>
    <w:rsid w:val="00621DCB"/>
    <w:rsid w:val="0064779E"/>
    <w:rsid w:val="0065154F"/>
    <w:rsid w:val="006561F5"/>
    <w:rsid w:val="00673A97"/>
    <w:rsid w:val="006A352B"/>
    <w:rsid w:val="006A3E46"/>
    <w:rsid w:val="006A7521"/>
    <w:rsid w:val="006A78AA"/>
    <w:rsid w:val="006B02F7"/>
    <w:rsid w:val="006B2B72"/>
    <w:rsid w:val="006C75A5"/>
    <w:rsid w:val="006C7A5F"/>
    <w:rsid w:val="006D16E2"/>
    <w:rsid w:val="006D18F3"/>
    <w:rsid w:val="006D1914"/>
    <w:rsid w:val="006D3184"/>
    <w:rsid w:val="006D3BD0"/>
    <w:rsid w:val="006D49CC"/>
    <w:rsid w:val="006E3025"/>
    <w:rsid w:val="006E4DCE"/>
    <w:rsid w:val="006F010D"/>
    <w:rsid w:val="006F1014"/>
    <w:rsid w:val="006F690A"/>
    <w:rsid w:val="006F6F42"/>
    <w:rsid w:val="006F6FAF"/>
    <w:rsid w:val="00702096"/>
    <w:rsid w:val="00707071"/>
    <w:rsid w:val="00711791"/>
    <w:rsid w:val="00711A59"/>
    <w:rsid w:val="00713DA2"/>
    <w:rsid w:val="00735023"/>
    <w:rsid w:val="00737B96"/>
    <w:rsid w:val="007401AF"/>
    <w:rsid w:val="0074631F"/>
    <w:rsid w:val="00750156"/>
    <w:rsid w:val="00754EB7"/>
    <w:rsid w:val="00757645"/>
    <w:rsid w:val="00764729"/>
    <w:rsid w:val="007663CE"/>
    <w:rsid w:val="00770274"/>
    <w:rsid w:val="00784EE2"/>
    <w:rsid w:val="007858B1"/>
    <w:rsid w:val="00785A31"/>
    <w:rsid w:val="00786465"/>
    <w:rsid w:val="00787F65"/>
    <w:rsid w:val="00790C32"/>
    <w:rsid w:val="00790D8A"/>
    <w:rsid w:val="00793256"/>
    <w:rsid w:val="00793899"/>
    <w:rsid w:val="007A131C"/>
    <w:rsid w:val="007A1826"/>
    <w:rsid w:val="007C29E2"/>
    <w:rsid w:val="007C6728"/>
    <w:rsid w:val="007F1C7B"/>
    <w:rsid w:val="007F7B41"/>
    <w:rsid w:val="008000B3"/>
    <w:rsid w:val="008050F2"/>
    <w:rsid w:val="00824DCF"/>
    <w:rsid w:val="00826F89"/>
    <w:rsid w:val="008375C7"/>
    <w:rsid w:val="008375CD"/>
    <w:rsid w:val="00850CC8"/>
    <w:rsid w:val="00856607"/>
    <w:rsid w:val="00857B64"/>
    <w:rsid w:val="008633AB"/>
    <w:rsid w:val="0086690C"/>
    <w:rsid w:val="00870649"/>
    <w:rsid w:val="00873603"/>
    <w:rsid w:val="00892B0C"/>
    <w:rsid w:val="00893EAB"/>
    <w:rsid w:val="00896971"/>
    <w:rsid w:val="008A2A57"/>
    <w:rsid w:val="008A44DB"/>
    <w:rsid w:val="008A455F"/>
    <w:rsid w:val="008A476E"/>
    <w:rsid w:val="008A7544"/>
    <w:rsid w:val="008B0760"/>
    <w:rsid w:val="008C0A7F"/>
    <w:rsid w:val="008E1F9F"/>
    <w:rsid w:val="008E2713"/>
    <w:rsid w:val="008E333A"/>
    <w:rsid w:val="008E73A7"/>
    <w:rsid w:val="008F1CBD"/>
    <w:rsid w:val="008F3162"/>
    <w:rsid w:val="008F5108"/>
    <w:rsid w:val="008F6BDA"/>
    <w:rsid w:val="00906FBC"/>
    <w:rsid w:val="00907660"/>
    <w:rsid w:val="009159A6"/>
    <w:rsid w:val="00922C0A"/>
    <w:rsid w:val="00923F4F"/>
    <w:rsid w:val="009344FD"/>
    <w:rsid w:val="00940C45"/>
    <w:rsid w:val="00941495"/>
    <w:rsid w:val="009424B1"/>
    <w:rsid w:val="00946E89"/>
    <w:rsid w:val="00960284"/>
    <w:rsid w:val="0096538D"/>
    <w:rsid w:val="0096557E"/>
    <w:rsid w:val="009A7E4B"/>
    <w:rsid w:val="009B6E79"/>
    <w:rsid w:val="009C1DA7"/>
    <w:rsid w:val="009C1E53"/>
    <w:rsid w:val="009C68AE"/>
    <w:rsid w:val="009D0983"/>
    <w:rsid w:val="009E0807"/>
    <w:rsid w:val="009E2187"/>
    <w:rsid w:val="009E37F2"/>
    <w:rsid w:val="009E4A73"/>
    <w:rsid w:val="00A02E36"/>
    <w:rsid w:val="00A117C6"/>
    <w:rsid w:val="00A16156"/>
    <w:rsid w:val="00A225C8"/>
    <w:rsid w:val="00A268A9"/>
    <w:rsid w:val="00A32635"/>
    <w:rsid w:val="00A348FE"/>
    <w:rsid w:val="00A3644A"/>
    <w:rsid w:val="00A449D0"/>
    <w:rsid w:val="00A52C00"/>
    <w:rsid w:val="00A6061D"/>
    <w:rsid w:val="00A60BEB"/>
    <w:rsid w:val="00A65549"/>
    <w:rsid w:val="00A77EB3"/>
    <w:rsid w:val="00A93F34"/>
    <w:rsid w:val="00AA5A30"/>
    <w:rsid w:val="00AB22D0"/>
    <w:rsid w:val="00AB493D"/>
    <w:rsid w:val="00AB67A4"/>
    <w:rsid w:val="00AC5739"/>
    <w:rsid w:val="00AC7060"/>
    <w:rsid w:val="00AD0DE6"/>
    <w:rsid w:val="00AF4A56"/>
    <w:rsid w:val="00AF6C45"/>
    <w:rsid w:val="00AF72C0"/>
    <w:rsid w:val="00AF77D0"/>
    <w:rsid w:val="00B04DC1"/>
    <w:rsid w:val="00B059FC"/>
    <w:rsid w:val="00B10EF9"/>
    <w:rsid w:val="00B1554D"/>
    <w:rsid w:val="00B25070"/>
    <w:rsid w:val="00B276A0"/>
    <w:rsid w:val="00B30167"/>
    <w:rsid w:val="00B32BDA"/>
    <w:rsid w:val="00B40EB9"/>
    <w:rsid w:val="00B6035A"/>
    <w:rsid w:val="00B7013E"/>
    <w:rsid w:val="00B71E22"/>
    <w:rsid w:val="00B8075D"/>
    <w:rsid w:val="00B8245E"/>
    <w:rsid w:val="00B842E7"/>
    <w:rsid w:val="00B84589"/>
    <w:rsid w:val="00B93F33"/>
    <w:rsid w:val="00B97339"/>
    <w:rsid w:val="00BA17ED"/>
    <w:rsid w:val="00BB1FBD"/>
    <w:rsid w:val="00BB470A"/>
    <w:rsid w:val="00BC4DC3"/>
    <w:rsid w:val="00BC5A9A"/>
    <w:rsid w:val="00BC713F"/>
    <w:rsid w:val="00BC7D20"/>
    <w:rsid w:val="00BD4961"/>
    <w:rsid w:val="00BD6BCA"/>
    <w:rsid w:val="00C058D8"/>
    <w:rsid w:val="00C0632C"/>
    <w:rsid w:val="00C07DD4"/>
    <w:rsid w:val="00C11929"/>
    <w:rsid w:val="00C121D4"/>
    <w:rsid w:val="00C23F4F"/>
    <w:rsid w:val="00C31662"/>
    <w:rsid w:val="00C322EF"/>
    <w:rsid w:val="00C520B1"/>
    <w:rsid w:val="00C64CBC"/>
    <w:rsid w:val="00C80245"/>
    <w:rsid w:val="00C803C0"/>
    <w:rsid w:val="00C80ADC"/>
    <w:rsid w:val="00C811E9"/>
    <w:rsid w:val="00C85EFE"/>
    <w:rsid w:val="00C95819"/>
    <w:rsid w:val="00CA3080"/>
    <w:rsid w:val="00CA44FE"/>
    <w:rsid w:val="00CA64A5"/>
    <w:rsid w:val="00CC63AA"/>
    <w:rsid w:val="00CE2BA7"/>
    <w:rsid w:val="00CF1D9A"/>
    <w:rsid w:val="00D0450A"/>
    <w:rsid w:val="00D13B7A"/>
    <w:rsid w:val="00D20069"/>
    <w:rsid w:val="00D252FB"/>
    <w:rsid w:val="00D2549E"/>
    <w:rsid w:val="00D344C8"/>
    <w:rsid w:val="00D35646"/>
    <w:rsid w:val="00D4218C"/>
    <w:rsid w:val="00D44793"/>
    <w:rsid w:val="00D5283B"/>
    <w:rsid w:val="00D53127"/>
    <w:rsid w:val="00D554E4"/>
    <w:rsid w:val="00D55881"/>
    <w:rsid w:val="00D558FA"/>
    <w:rsid w:val="00D5674A"/>
    <w:rsid w:val="00D616FC"/>
    <w:rsid w:val="00D6247A"/>
    <w:rsid w:val="00D70132"/>
    <w:rsid w:val="00D8054B"/>
    <w:rsid w:val="00D811BB"/>
    <w:rsid w:val="00DA1DEC"/>
    <w:rsid w:val="00DA228A"/>
    <w:rsid w:val="00DA232E"/>
    <w:rsid w:val="00DA487E"/>
    <w:rsid w:val="00DB0451"/>
    <w:rsid w:val="00DB0DD8"/>
    <w:rsid w:val="00DB3662"/>
    <w:rsid w:val="00DB3C7A"/>
    <w:rsid w:val="00DB7E72"/>
    <w:rsid w:val="00DC1AD5"/>
    <w:rsid w:val="00DC64CF"/>
    <w:rsid w:val="00DC7CA2"/>
    <w:rsid w:val="00DD25A1"/>
    <w:rsid w:val="00DD6B6C"/>
    <w:rsid w:val="00DE614D"/>
    <w:rsid w:val="00DF145D"/>
    <w:rsid w:val="00DF3602"/>
    <w:rsid w:val="00DF59C8"/>
    <w:rsid w:val="00DF5A5C"/>
    <w:rsid w:val="00E10ED5"/>
    <w:rsid w:val="00E122FD"/>
    <w:rsid w:val="00E1245F"/>
    <w:rsid w:val="00E12D87"/>
    <w:rsid w:val="00E1432C"/>
    <w:rsid w:val="00E2431F"/>
    <w:rsid w:val="00E305D5"/>
    <w:rsid w:val="00E3636B"/>
    <w:rsid w:val="00E37B01"/>
    <w:rsid w:val="00E4102F"/>
    <w:rsid w:val="00E501EB"/>
    <w:rsid w:val="00E52F81"/>
    <w:rsid w:val="00E53894"/>
    <w:rsid w:val="00E5643C"/>
    <w:rsid w:val="00E57280"/>
    <w:rsid w:val="00E805CA"/>
    <w:rsid w:val="00E92390"/>
    <w:rsid w:val="00E9766B"/>
    <w:rsid w:val="00EA4211"/>
    <w:rsid w:val="00EB5A58"/>
    <w:rsid w:val="00EC0E08"/>
    <w:rsid w:val="00EC1947"/>
    <w:rsid w:val="00EC3BEE"/>
    <w:rsid w:val="00EC5AEA"/>
    <w:rsid w:val="00ED2418"/>
    <w:rsid w:val="00ED2B0C"/>
    <w:rsid w:val="00ED4792"/>
    <w:rsid w:val="00ED57BD"/>
    <w:rsid w:val="00ED6E7C"/>
    <w:rsid w:val="00EE7934"/>
    <w:rsid w:val="00EF3632"/>
    <w:rsid w:val="00EF64A3"/>
    <w:rsid w:val="00F01699"/>
    <w:rsid w:val="00F0371E"/>
    <w:rsid w:val="00F04D54"/>
    <w:rsid w:val="00F064F7"/>
    <w:rsid w:val="00F106CF"/>
    <w:rsid w:val="00F14141"/>
    <w:rsid w:val="00F3524F"/>
    <w:rsid w:val="00F36FC0"/>
    <w:rsid w:val="00F4709A"/>
    <w:rsid w:val="00F71613"/>
    <w:rsid w:val="00F71BE8"/>
    <w:rsid w:val="00F73508"/>
    <w:rsid w:val="00F80A2C"/>
    <w:rsid w:val="00F9565F"/>
    <w:rsid w:val="00FA6A65"/>
    <w:rsid w:val="00FC20BD"/>
    <w:rsid w:val="00FD3D42"/>
    <w:rsid w:val="00FD4675"/>
    <w:rsid w:val="00FE55C4"/>
    <w:rsid w:val="00FE5C5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7D09"/>
    <w:pPr>
      <w:spacing w:before="120" w:after="240"/>
      <w:jc w:val="center"/>
      <w:outlineLvl w:val="0"/>
    </w:pPr>
    <w:rPr>
      <w:b/>
      <w:sz w:val="28"/>
      <w:szCs w:val="1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25F3C"/>
    <w:pPr>
      <w:widowControl w:val="0"/>
      <w:spacing w:before="120" w:after="240"/>
      <w:jc w:val="center"/>
      <w:outlineLvl w:val="1"/>
    </w:pPr>
    <w:rPr>
      <w:rFonts w:eastAsia="Lucida Sans Unicode"/>
      <w:b/>
      <w:bCs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90D8A"/>
    <w:pPr>
      <w:widowControl w:val="0"/>
      <w:spacing w:after="60"/>
      <w:jc w:val="both"/>
      <w:outlineLvl w:val="2"/>
    </w:pPr>
    <w:rPr>
      <w:rFonts w:eastAsia="Lucida Sans Unicode" w:cs="Arial"/>
      <w:bCs/>
      <w:kern w:val="3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566B6"/>
    <w:pPr>
      <w:spacing w:before="12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D09"/>
    <w:rPr>
      <w:rFonts w:ascii="Arial" w:hAnsi="Arial" w:cs="Arial"/>
      <w:b/>
      <w:sz w:val="28"/>
      <w:szCs w:val="18"/>
    </w:rPr>
  </w:style>
  <w:style w:type="paragraph" w:customStyle="1" w:styleId="Standard">
    <w:name w:val="Standard"/>
    <w:rsid w:val="00D53127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eastAsia="Lucida Sans Unicode" w:hAnsi="Tahoma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5F3C"/>
    <w:rPr>
      <w:rFonts w:ascii="Arial" w:eastAsia="Lucida Sans Unicode" w:hAnsi="Arial" w:cs="Arial"/>
      <w:b/>
      <w:bCs/>
      <w:kern w:val="3"/>
      <w:sz w:val="24"/>
      <w:szCs w:val="24"/>
    </w:rPr>
  </w:style>
  <w:style w:type="paragraph" w:styleId="Textbubliny">
    <w:name w:val="Balloon Text"/>
    <w:basedOn w:val="Normln"/>
    <w:rsid w:val="00D53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53127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A78F9"/>
    <w:pPr>
      <w:outlineLvl w:val="9"/>
    </w:pPr>
    <w:rPr>
      <w:lang w:eastAsia="en-US" w:bidi="en-US"/>
    </w:rPr>
  </w:style>
  <w:style w:type="paragraph" w:styleId="Obsah1">
    <w:name w:val="toc 1"/>
    <w:basedOn w:val="Normln"/>
    <w:next w:val="Normln"/>
    <w:autoRedefine/>
    <w:uiPriority w:val="39"/>
    <w:rsid w:val="00D53127"/>
  </w:style>
  <w:style w:type="paragraph" w:styleId="Obsah2">
    <w:name w:val="toc 2"/>
    <w:basedOn w:val="Normln"/>
    <w:next w:val="Normln"/>
    <w:autoRedefine/>
    <w:uiPriority w:val="39"/>
    <w:rsid w:val="00D53127"/>
    <w:pPr>
      <w:ind w:left="240"/>
    </w:pPr>
  </w:style>
  <w:style w:type="character" w:styleId="Hypertextovodkaz">
    <w:name w:val="Hyperlink"/>
    <w:basedOn w:val="Standardnpsmoodstavce"/>
    <w:uiPriority w:val="99"/>
    <w:rsid w:val="00D53127"/>
    <w:rPr>
      <w:color w:val="0000FF"/>
      <w:u w:val="single"/>
    </w:rPr>
  </w:style>
  <w:style w:type="paragraph" w:customStyle="1" w:styleId="Zkladntext21">
    <w:name w:val="Základní text 21"/>
    <w:basedOn w:val="Normln"/>
    <w:rsid w:val="00D53127"/>
    <w:pPr>
      <w:overflowPunct w:val="0"/>
      <w:autoSpaceDE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78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790D8A"/>
    <w:rPr>
      <w:rFonts w:ascii="Arial" w:eastAsia="Lucida Sans Unicode" w:hAnsi="Arial" w:cs="Arial"/>
      <w:bCs/>
      <w:kern w:val="3"/>
    </w:rPr>
  </w:style>
  <w:style w:type="character" w:customStyle="1" w:styleId="hps">
    <w:name w:val="hps"/>
    <w:basedOn w:val="Standardnpsmoodstavce"/>
    <w:rsid w:val="00D53127"/>
  </w:style>
  <w:style w:type="character" w:customStyle="1" w:styleId="RozvrendokumentuChar">
    <w:name w:val="Rozvržení dokumentu Char"/>
    <w:basedOn w:val="Standardnpsmoodstavce"/>
    <w:rsid w:val="00D53127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rsid w:val="00D53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</w:pPr>
    <w:rPr>
      <w:iCs/>
      <w:szCs w:val="24"/>
      <w:lang w:eastAsia="cs-CZ"/>
    </w:rPr>
  </w:style>
  <w:style w:type="character" w:customStyle="1" w:styleId="AdresaHTMLChar">
    <w:name w:val="Adresa HTML Char"/>
    <w:basedOn w:val="Standardnpsmoodstavce"/>
    <w:rsid w:val="00D53127"/>
    <w:rPr>
      <w:rFonts w:ascii="Arial" w:eastAsia="Times New Roman" w:hAnsi="Arial"/>
      <w:iCs/>
      <w:sz w:val="18"/>
      <w:szCs w:val="24"/>
    </w:rPr>
  </w:style>
  <w:style w:type="paragraph" w:customStyle="1" w:styleId="Default">
    <w:name w:val="Default"/>
    <w:rsid w:val="00D53127"/>
    <w:pPr>
      <w:suppressAutoHyphens/>
      <w:autoSpaceDE w:val="0"/>
      <w:autoSpaceDN w:val="0"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D53127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customStyle="1" w:styleId="Heading1">
    <w:name w:val="Heading 1"/>
    <w:basedOn w:val="Normln"/>
    <w:next w:val="Textbody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Heading2">
    <w:name w:val="Heading 2"/>
    <w:basedOn w:val="Normln"/>
    <w:next w:val="Textbody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kern w:val="3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rsid w:val="00D53127"/>
    <w:rPr>
      <w:rFonts w:ascii="Times New Roman" w:eastAsia="Lucida Sans Unicode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1566B6"/>
    <w:rPr>
      <w:rFonts w:ascii="Arial" w:eastAsia="Calibri" w:hAnsi="Arial"/>
      <w:bCs/>
      <w:iCs/>
      <w:shadow/>
      <w:sz w:val="18"/>
    </w:rPr>
  </w:style>
  <w:style w:type="paragraph" w:styleId="FormtovanvHTML">
    <w:name w:val="HTML Preformatted"/>
    <w:basedOn w:val="Normln"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paragraph" w:customStyle="1" w:styleId="Obsahtabulky">
    <w:name w:val="Obsah tabulky"/>
    <w:basedOn w:val="Normln"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D53127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0A78F9"/>
    <w:rPr>
      <w:i/>
      <w:iCs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78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A78F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rsid w:val="00B10EF9"/>
  </w:style>
  <w:style w:type="character" w:styleId="CittHTML">
    <w:name w:val="HTML Cite"/>
    <w:basedOn w:val="Standardnpsmoodstavce"/>
    <w:uiPriority w:val="99"/>
    <w:semiHidden/>
    <w:unhideWhenUsed/>
    <w:rsid w:val="00B10EF9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A754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A754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A754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A7544"/>
    <w:rPr>
      <w:rFonts w:ascii="Arial" w:hAnsi="Arial" w:cs="Arial"/>
      <w:vanish/>
      <w:sz w:val="16"/>
      <w:szCs w:val="16"/>
    </w:rPr>
  </w:style>
  <w:style w:type="character" w:customStyle="1" w:styleId="atn">
    <w:name w:val="atn"/>
    <w:basedOn w:val="Standardnpsmoodstavce"/>
    <w:rsid w:val="00241815"/>
  </w:style>
  <w:style w:type="paragraph" w:customStyle="1" w:styleId="text-success">
    <w:name w:val="text-success"/>
    <w:basedOn w:val="Normln"/>
    <w:rsid w:val="00E976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-danger">
    <w:name w:val="text-danger"/>
    <w:basedOn w:val="Normln"/>
    <w:rsid w:val="00E976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s.co.uk/about-as/living-well-with-as/diet-and-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ajku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\AppData\Roaming\Microsoft\&#352;ablony\Sablona_Bechterevik_no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6533-F725-4358-9AF2-F59EEC0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Sablona_Bechterevik_nova</Template>
  <TotalTime>5</TotalTime>
  <Pages>3</Pages>
  <Words>1124</Words>
  <Characters>6404</Characters>
  <Application>Microsoft Office Word</Application>
  <DocSecurity>0</DocSecurity>
  <Lines>118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7486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http://arthritis.about.com/od/painmanage/tp/increasepain.htm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3</cp:revision>
  <cp:lastPrinted>2013-09-20T15:42:00Z</cp:lastPrinted>
  <dcterms:created xsi:type="dcterms:W3CDTF">2018-03-10T20:26:00Z</dcterms:created>
  <dcterms:modified xsi:type="dcterms:W3CDTF">2018-03-10T20:32:00Z</dcterms:modified>
</cp:coreProperties>
</file>